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000000" w:rsidRDefault="003A3B2D">
      <w:pPr>
        <w:pStyle w:val="NormalWeb"/>
        <w:jc w:val="center"/>
      </w:pPr>
      <w:r>
        <w:t> </w:t>
      </w:r>
    </w:p>
    <w:p w:rsidR="00000000" w:rsidRDefault="003A3B2D">
      <w:pPr>
        <w:pStyle w:val="NormalWeb"/>
        <w:jc w:val="center"/>
      </w:pPr>
      <w:r>
        <w:rPr>
          <w:rFonts w:ascii="Arial" w:hAnsi="Arial" w:cs="Arial"/>
          <w:b/>
          <w:bCs/>
          <w:sz w:val="36"/>
          <w:szCs w:val="36"/>
          <w:u w:val="single"/>
        </w:rPr>
        <w:t>CLUB DE CURLING KÉNOGAMI</w:t>
      </w:r>
    </w:p>
    <w:p w:rsidR="00000000" w:rsidRDefault="003A3B2D">
      <w:pPr>
        <w:pStyle w:val="NormalWeb"/>
        <w:jc w:val="center"/>
      </w:pPr>
      <w:r>
        <w:t> </w:t>
      </w:r>
    </w:p>
    <w:p w:rsidR="00000000" w:rsidRDefault="003A3B2D">
      <w:pPr>
        <w:pStyle w:val="NormalWeb"/>
        <w:jc w:val="center"/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CHAMPIONNAT PROVINCIAL DE CURLING </w:t>
      </w:r>
    </w:p>
    <w:p w:rsidR="00000000" w:rsidRDefault="003A3B2D">
      <w:pPr>
        <w:pStyle w:val="NormalWeb"/>
        <w:jc w:val="center"/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SENIOR FÉMININ </w:t>
      </w:r>
    </w:p>
    <w:p w:rsidR="00000000" w:rsidRDefault="003A3B2D">
      <w:pPr>
        <w:pStyle w:val="NormalWeb"/>
        <w:jc w:val="center"/>
      </w:pPr>
      <w:r>
        <w:rPr>
          <w:rFonts w:ascii="Arial" w:hAnsi="Arial" w:cs="Arial"/>
          <w:b/>
          <w:bCs/>
          <w:sz w:val="36"/>
          <w:szCs w:val="36"/>
          <w:u w:val="single"/>
        </w:rPr>
        <w:t>2010</w:t>
      </w:r>
    </w:p>
    <w:p w:rsidR="00000000" w:rsidRDefault="003A3B2D">
      <w:pPr>
        <w:pStyle w:val="NormalWeb"/>
        <w:jc w:val="center"/>
      </w:pPr>
      <w:r>
        <w:rPr>
          <w:rFonts w:ascii="Arial" w:hAnsi="Arial" w:cs="Arial"/>
          <w:sz w:val="36"/>
          <w:szCs w:val="36"/>
        </w:rPr>
        <w:t>22 au 27 février 2010</w:t>
      </w:r>
    </w:p>
    <w:p w:rsidR="00000000" w:rsidRDefault="003A3B2D">
      <w:pPr>
        <w:pStyle w:val="NormalWeb"/>
        <w:jc w:val="center"/>
      </w:pPr>
      <w:r>
        <w:t> </w:t>
      </w:r>
    </w:p>
    <w:p w:rsidR="00000000" w:rsidRDefault="003A3B2D">
      <w:pPr>
        <w:pStyle w:val="NormalWeb"/>
        <w:jc w:val="center"/>
      </w:pPr>
      <w:r>
        <w:t>        </w:t>
      </w:r>
      <w:r>
        <w:rPr>
          <w:sz w:val="36"/>
          <w:szCs w:val="36"/>
        </w:rPr>
        <w:t xml:space="preserve"> Le club de curling Kénogami est fier d'être l'hôte du Championnat</w:t>
      </w:r>
    </w:p>
    <w:p w:rsidR="00000000" w:rsidRDefault="003A3B2D">
      <w:pPr>
        <w:pStyle w:val="NormalWeb"/>
        <w:jc w:val="center"/>
      </w:pPr>
      <w:r>
        <w:rPr>
          <w:sz w:val="36"/>
          <w:szCs w:val="36"/>
        </w:rPr>
        <w:t>       provincial de Curling Senior  Féminin 2010. Nous mettrons tout</w:t>
      </w:r>
    </w:p>
    <w:p w:rsidR="00000000" w:rsidRDefault="003A3B2D">
      <w:pPr>
        <w:pStyle w:val="NormalWeb"/>
        <w:jc w:val="center"/>
      </w:pPr>
      <w:r>
        <w:rPr>
          <w:sz w:val="36"/>
          <w:szCs w:val="36"/>
        </w:rPr>
        <w:t xml:space="preserve">en œuvre pour accueillir les athlètes féminines de la province </w:t>
      </w:r>
    </w:p>
    <w:p w:rsidR="00000000" w:rsidRDefault="003A3B2D">
      <w:pPr>
        <w:pStyle w:val="NormalWeb"/>
        <w:jc w:val="center"/>
      </w:pPr>
      <w:r>
        <w:rPr>
          <w:sz w:val="36"/>
          <w:szCs w:val="36"/>
        </w:rPr>
        <w:t>comme il se doit.</w:t>
      </w:r>
    </w:p>
    <w:p w:rsidR="00000000" w:rsidRDefault="003A3B2D">
      <w:pPr>
        <w:pStyle w:val="NormalWeb"/>
      </w:pPr>
      <w: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3356"/>
        <w:gridCol w:w="1956"/>
      </w:tblGrid>
      <w:tr w:rsidR="00000000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A3B2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Le comité organisateur est formé de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000000" w:rsidRDefault="003A3B2D">
            <w:pPr>
              <w:pStyle w:val="NormalWeb"/>
            </w:pPr>
            <w:r>
              <w:rPr>
                <w:sz w:val="28"/>
                <w:szCs w:val="28"/>
                <w:lang w:val="fr-FR"/>
              </w:rPr>
              <w:t xml:space="preserve">Mme Debbie Ford Caron  </w:t>
            </w:r>
            <w:r>
              <w:rPr>
                <w:lang w:val="fr-FR"/>
              </w:rPr>
              <w:t>Co-Présidente</w:t>
            </w:r>
          </w:p>
          <w:p w:rsidR="00000000" w:rsidRDefault="003A3B2D">
            <w:pPr>
              <w:pStyle w:val="NormalWeb"/>
            </w:pPr>
            <w:r>
              <w:rPr>
                <w:sz w:val="27"/>
                <w:szCs w:val="27"/>
              </w:rPr>
              <w:t>M. Claude Villeneuve</w:t>
            </w:r>
            <w:r>
              <w:t xml:space="preserve">           </w:t>
            </w:r>
            <w:r>
              <w:rPr>
                <w:lang w:val="fr-FR"/>
              </w:rPr>
              <w:t>Co-Président</w:t>
            </w:r>
          </w:p>
          <w:p w:rsidR="00000000" w:rsidRDefault="003A3B2D">
            <w:pPr>
              <w:pStyle w:val="NormalWeb"/>
            </w:pPr>
            <w:r>
              <w:rPr>
                <w:sz w:val="27"/>
                <w:szCs w:val="27"/>
                <w:lang w:val="fr-FR"/>
              </w:rPr>
              <w:t>M. Carol Belley</w:t>
            </w:r>
            <w:r>
              <w:rPr>
                <w:lang w:val="fr-FR"/>
              </w:rPr>
              <w:t>                     Trésorier      </w:t>
            </w:r>
            <w:r>
              <w:rPr>
                <w:lang w:val="fr-FR"/>
              </w:rPr>
              <w:t xml:space="preserve"> </w:t>
            </w:r>
          </w:p>
          <w:p w:rsidR="00000000" w:rsidRDefault="003A3B2D">
            <w:pPr>
              <w:pStyle w:val="NormalWeb"/>
            </w:pPr>
            <w:r>
              <w:t xml:space="preserve">M. Guy Vachon </w:t>
            </w:r>
            <w:r>
              <w:rPr>
                <w:sz w:val="28"/>
                <w:szCs w:val="28"/>
                <w:lang w:val="fr-FR"/>
              </w:rPr>
              <w:t xml:space="preserve">            </w:t>
            </w:r>
            <w:r>
              <w:rPr>
                <w:lang w:val="fr-FR"/>
              </w:rPr>
              <w:t>         Secrétaire</w:t>
            </w:r>
          </w:p>
          <w:p w:rsidR="00000000" w:rsidRDefault="003A3B2D">
            <w:pPr>
              <w:pStyle w:val="NormalWeb"/>
            </w:pPr>
            <w: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A3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3A3B2D">
            <w:pPr>
              <w:pStyle w:val="NormalWeb"/>
            </w:pPr>
            <w:r>
              <w:rPr>
                <w:sz w:val="27"/>
                <w:szCs w:val="27"/>
              </w:rPr>
              <w:t xml:space="preserve">M. Guy Gobeil </w:t>
            </w:r>
            <w:r>
              <w:rPr>
                <w:sz w:val="28"/>
                <w:szCs w:val="28"/>
                <w:lang w:val="fr-FR"/>
              </w:rPr>
              <w:t xml:space="preserve">          </w:t>
            </w:r>
            <w:r>
              <w:rPr>
                <w:lang w:val="fr-FR"/>
              </w:rPr>
              <w:t>      Programme</w:t>
            </w:r>
          </w:p>
          <w:p w:rsidR="00000000" w:rsidRDefault="003A3B2D">
            <w:pPr>
              <w:pStyle w:val="NormalWeb"/>
            </w:pPr>
            <w:r>
              <w:rPr>
                <w:sz w:val="28"/>
                <w:szCs w:val="28"/>
                <w:lang w:val="fr-FR"/>
              </w:rPr>
              <w:t xml:space="preserve">Mme Pauline Gagnon     </w:t>
            </w:r>
            <w:r>
              <w:rPr>
                <w:lang w:val="fr-FR"/>
              </w:rPr>
              <w:t>Officiels(lles)</w:t>
            </w:r>
          </w:p>
          <w:p w:rsidR="00000000" w:rsidRDefault="003A3B2D">
            <w:pPr>
              <w:pStyle w:val="NormalWeb"/>
            </w:pPr>
            <w:r>
              <w:rPr>
                <w:sz w:val="28"/>
                <w:szCs w:val="28"/>
                <w:lang w:val="fr-FR"/>
              </w:rPr>
              <w:t>M. Jean-Luc Fortier        </w:t>
            </w:r>
            <w:r>
              <w:rPr>
                <w:lang w:val="fr-FR"/>
              </w:rPr>
              <w:t>Glaces</w:t>
            </w:r>
          </w:p>
          <w:p w:rsidR="00000000" w:rsidRDefault="003A3B2D">
            <w:pPr>
              <w:pStyle w:val="NormalWeb"/>
            </w:pPr>
            <w:r>
              <w:rPr>
                <w:sz w:val="28"/>
                <w:szCs w:val="28"/>
                <w:lang w:val="fr-FR"/>
              </w:rPr>
              <w:t xml:space="preserve">M. Normand Gagné       </w:t>
            </w:r>
            <w:r>
              <w:rPr>
                <w:lang w:val="fr-FR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A3B2D">
            <w:pPr>
              <w:pStyle w:val="NormalWeb"/>
            </w:pPr>
            <w:r>
              <w:t> </w:t>
            </w:r>
          </w:p>
          <w:p w:rsidR="00000000" w:rsidRDefault="003A3B2D">
            <w:pPr>
              <w:pStyle w:val="NormalWeb"/>
            </w:pPr>
            <w:r>
              <w:t> </w:t>
            </w:r>
          </w:p>
          <w:p w:rsidR="00000000" w:rsidRDefault="003A3B2D">
            <w:pPr>
              <w:pStyle w:val="NormalWeb"/>
            </w:pPr>
            <w:r>
              <w:rPr>
                <w:sz w:val="27"/>
                <w:szCs w:val="27"/>
              </w:rPr>
              <w:t>Mme Nicole Gauthier</w:t>
            </w:r>
            <w:r>
              <w:rPr>
                <w:sz w:val="28"/>
                <w:szCs w:val="28"/>
                <w:lang w:val="fr-FR"/>
              </w:rPr>
              <w:t xml:space="preserve">        </w:t>
            </w:r>
            <w:r>
              <w:rPr>
                <w:lang w:val="fr-FR"/>
              </w:rPr>
              <w:t>  Réception</w:t>
            </w:r>
          </w:p>
          <w:p w:rsidR="00000000" w:rsidRDefault="003A3B2D">
            <w:pPr>
              <w:pStyle w:val="NormalWeb"/>
            </w:pPr>
            <w:r>
              <w:rPr>
                <w:sz w:val="28"/>
                <w:szCs w:val="28"/>
                <w:lang w:val="fr-FR"/>
              </w:rPr>
              <w:t xml:space="preserve">M. André Boulianne           </w:t>
            </w:r>
            <w:r>
              <w:rPr>
                <w:lang w:val="fr-FR"/>
              </w:rPr>
              <w:t>Média</w:t>
            </w:r>
          </w:p>
          <w:p w:rsidR="00000000" w:rsidRDefault="003A3B2D">
            <w:pPr>
              <w:pStyle w:val="NormalWeb"/>
            </w:pPr>
            <w:r>
              <w:rPr>
                <w:sz w:val="28"/>
                <w:szCs w:val="28"/>
                <w:lang w:val="fr-FR"/>
              </w:rPr>
              <w:t xml:space="preserve">M. Claude Savard        </w:t>
            </w:r>
            <w:r>
              <w:rPr>
                <w:lang w:val="fr-FR"/>
              </w:rPr>
              <w:t>        Équipement</w:t>
            </w:r>
          </w:p>
          <w:p w:rsidR="00000000" w:rsidRDefault="003A3B2D">
            <w:pPr>
              <w:pStyle w:val="NormalWeb"/>
            </w:pPr>
            <w:r>
              <w:rPr>
                <w:sz w:val="28"/>
                <w:szCs w:val="28"/>
                <w:lang w:val="fr-FR"/>
              </w:rPr>
              <w:t>Mmes Ginette Gauthier et                Lorraine</w:t>
            </w:r>
            <w:r>
              <w:rPr>
                <w:lang w:val="fr-FR"/>
              </w:rPr>
              <w:t xml:space="preserve">  </w:t>
            </w:r>
            <w:r>
              <w:rPr>
                <w:sz w:val="28"/>
                <w:szCs w:val="28"/>
                <w:lang w:val="fr-FR"/>
              </w:rPr>
              <w:t xml:space="preserve">Bouchard </w:t>
            </w:r>
            <w:r>
              <w:rPr>
                <w:lang w:val="fr-FR"/>
              </w:rPr>
              <w:t>               Protocole/Parade</w:t>
            </w:r>
          </w:p>
          <w:p w:rsidR="00000000" w:rsidRDefault="003A3B2D">
            <w:pPr>
              <w:pStyle w:val="NormalWeb"/>
            </w:pPr>
            <w:r>
              <w:rPr>
                <w:sz w:val="28"/>
                <w:szCs w:val="28"/>
                <w:lang w:val="fr-FR"/>
              </w:rPr>
              <w:t xml:space="preserve">M. Michel Roy </w:t>
            </w:r>
            <w:r>
              <w:rPr>
                <w:lang w:val="fr-FR"/>
              </w:rPr>
              <w:t xml:space="preserve">              </w:t>
            </w:r>
            <w:r>
              <w:rPr>
                <w:sz w:val="28"/>
                <w:szCs w:val="28"/>
                <w:lang w:val="fr-FR"/>
              </w:rPr>
              <w:t>       </w:t>
            </w:r>
            <w:r>
              <w:rPr>
                <w:lang w:val="fr-FR"/>
              </w:rPr>
              <w:t>Conseiller</w:t>
            </w:r>
            <w:r>
              <w:rPr>
                <w:sz w:val="28"/>
                <w:szCs w:val="28"/>
                <w:lang w:val="fr-FR"/>
              </w:rPr>
              <w:t xml:space="preserve">     </w:t>
            </w:r>
          </w:p>
        </w:tc>
      </w:tr>
    </w:tbl>
    <w:p w:rsidR="00000000" w:rsidRDefault="003A3B2D">
      <w:pPr>
        <w:pStyle w:val="NormalWeb"/>
        <w:jc w:val="center"/>
      </w:pPr>
      <w:r>
        <w:t> </w:t>
      </w:r>
    </w:p>
    <w:p w:rsidR="00000000" w:rsidRDefault="003A3B2D">
      <w:pPr>
        <w:pStyle w:val="NormalWeb"/>
        <w:jc w:val="center"/>
      </w:pPr>
      <w:r>
        <w:t> </w:t>
      </w:r>
    </w:p>
    <w:p w:rsidR="00000000" w:rsidRDefault="003A3B2D">
      <w:pPr>
        <w:pStyle w:val="NormalWeb"/>
        <w:jc w:val="center"/>
      </w:pPr>
      <w:r>
        <w:rPr>
          <w:sz w:val="36"/>
          <w:szCs w:val="36"/>
        </w:rPr>
        <w:t>Hébergement</w:t>
      </w:r>
    </w:p>
    <w:p w:rsidR="00000000" w:rsidRDefault="003A3B2D">
      <w:pPr>
        <w:pStyle w:val="NormalWeb"/>
        <w:jc w:val="center"/>
      </w:pPr>
      <w:hyperlink r:id="rId4" w:history="1">
        <w:r>
          <w:rPr>
            <w:rStyle w:val="Lienhypertexte"/>
            <w:sz w:val="36"/>
            <w:szCs w:val="36"/>
          </w:rPr>
          <w:t>Ici</w:t>
        </w:r>
      </w:hyperlink>
    </w:p>
    <w:p w:rsidR="00000000" w:rsidRDefault="003A3B2D">
      <w:pPr>
        <w:pStyle w:val="NormalWeb"/>
        <w:jc w:val="center"/>
      </w:pPr>
      <w:r>
        <w:t> </w:t>
      </w:r>
    </w:p>
    <w:p w:rsidR="00000000" w:rsidRDefault="003A3B2D">
      <w:pPr>
        <w:pStyle w:val="NormalWeb"/>
        <w:jc w:val="center"/>
      </w:pPr>
      <w:r>
        <w:rPr>
          <w:sz w:val="36"/>
          <w:szCs w:val="36"/>
        </w:rPr>
        <w:t>Message des co-présidents</w:t>
      </w:r>
    </w:p>
    <w:p w:rsidR="00000000" w:rsidRDefault="003A3B2D">
      <w:pPr>
        <w:pStyle w:val="NormalWeb"/>
        <w:jc w:val="center"/>
      </w:pPr>
      <w:r>
        <w:rPr>
          <w:noProof/>
        </w:rPr>
        <w:drawing>
          <wp:inline distT="0" distB="0" distL="0" distR="0">
            <wp:extent cx="8715375" cy="10982325"/>
            <wp:effectExtent l="19050" t="0" r="9525" b="0"/>
            <wp:docPr id="1" name="Image 1" descr="C:\Users\Public\Documents\Mes sites Web\CurlingKénogami\Nouvelles 2010-11\Championnat_Senior_Feminin_2010\index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Mes sites Web\CurlingKénogami\Nouvelles 2010-11\Championnat_Senior_Feminin_2010\index_1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109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A3B2D">
      <w:pPr>
        <w:pStyle w:val="NormalWeb"/>
        <w:jc w:val="center"/>
      </w:pPr>
      <w:r>
        <w:t> </w:t>
      </w:r>
    </w:p>
    <w:p w:rsidR="00000000" w:rsidRDefault="003A3B2D">
      <w:pPr>
        <w:pStyle w:val="NormalWeb"/>
        <w:jc w:val="center"/>
      </w:pPr>
      <w:r>
        <w:rPr>
          <w:b/>
          <w:bCs/>
          <w:sz w:val="48"/>
          <w:szCs w:val="48"/>
          <w:u w:val="single"/>
        </w:rPr>
        <w:t xml:space="preserve">Publicité </w:t>
      </w:r>
      <w:r>
        <w:t> </w:t>
      </w:r>
    </w:p>
    <w:p w:rsidR="00000000" w:rsidRDefault="003A3B2D">
      <w:pPr>
        <w:pStyle w:val="NormalWeb"/>
        <w:jc w:val="center"/>
      </w:pPr>
      <w:r>
        <w:t> </w:t>
      </w:r>
    </w:p>
    <w:p w:rsidR="00000000" w:rsidRDefault="003A3B2D">
      <w:pPr>
        <w:pStyle w:val="NormalWeb"/>
        <w:jc w:val="center"/>
      </w:pPr>
      <w:r>
        <w:rPr>
          <w:sz w:val="36"/>
          <w:szCs w:val="36"/>
        </w:rPr>
        <w:t>Les parrains des équipes participantes sont affichés</w:t>
      </w:r>
      <w:r>
        <w:t xml:space="preserve"> </w:t>
      </w:r>
      <w:hyperlink r:id="rId6" w:history="1">
        <w:r>
          <w:rPr>
            <w:rStyle w:val="Lienhypertexte"/>
            <w:sz w:val="36"/>
            <w:szCs w:val="36"/>
          </w:rPr>
          <w:t>ici.</w:t>
        </w:r>
      </w:hyperlink>
    </w:p>
    <w:p w:rsidR="00000000" w:rsidRDefault="003A3B2D">
      <w:pPr>
        <w:pStyle w:val="NormalWeb"/>
        <w:jc w:val="center"/>
      </w:pPr>
      <w:r>
        <w:rPr>
          <w:sz w:val="36"/>
          <w:szCs w:val="36"/>
        </w:rPr>
        <w:t>Les amis d</w:t>
      </w:r>
      <w:r>
        <w:rPr>
          <w:sz w:val="36"/>
          <w:szCs w:val="36"/>
        </w:rPr>
        <w:t xml:space="preserve">u championnat sont pour leur part regroupés </w:t>
      </w:r>
      <w:hyperlink r:id="rId7" w:history="1">
        <w:r>
          <w:rPr>
            <w:rStyle w:val="Lienhypertexte"/>
            <w:sz w:val="36"/>
            <w:szCs w:val="36"/>
          </w:rPr>
          <w:t>ici</w:t>
        </w:r>
      </w:hyperlink>
      <w:r>
        <w:rPr>
          <w:sz w:val="36"/>
          <w:szCs w:val="36"/>
          <w:u w:val="single"/>
        </w:rPr>
        <w:t>.</w:t>
      </w:r>
    </w:p>
    <w:p w:rsidR="003A3B2D" w:rsidRDefault="003A3B2D">
      <w:pPr>
        <w:pStyle w:val="NormalWeb"/>
      </w:pPr>
      <w:r>
        <w:t xml:space="preserve">  </w:t>
      </w:r>
    </w:p>
    <w:sectPr w:rsidR="003A3B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D23C71"/>
    <w:rsid w:val="000F6B7F"/>
    <w:rsid w:val="003A3B2D"/>
    <w:rsid w:val="00D2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B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B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ublic\Documents\Mes%20sites%20Web\CurlingK&#233;nogami\Nouvelles%202010-11\Championnat_Senior_Feminin_2010\Les_Ami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ublic\Documents\Mes%20sites%20Web\CurlingK&#233;nogami\Nouvelles%202010-11\Championnat_Senior_Feminin_2010\Les_Parrains.htm" TargetMode="External"/><Relationship Id="rId5" Type="http://schemas.openxmlformats.org/officeDocument/2006/relationships/image" Target="file:///C:\Users\Public\Documents\Mes%20sites%20Web\CurlingK&#233;nogami\Nouvelles%202010-11\Championnat_Senior_Feminin_2010\index_1.jpg" TargetMode="External"/><Relationship Id="rId4" Type="http://schemas.openxmlformats.org/officeDocument/2006/relationships/hyperlink" Target="file:///C:\Users\Public\Documents\Mes%20sites%20Web\CurlingK&#233;nogami\Nouvelles%202010-11\Championnat_Senior_Feminin_2010\Hebergement\Hotel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CURLING KÉNOGAMI</dc:title>
  <dc:creator>Ghislain</dc:creator>
  <cp:lastModifiedBy>Ghislain</cp:lastModifiedBy>
  <cp:revision>2</cp:revision>
  <dcterms:created xsi:type="dcterms:W3CDTF">2015-11-27T02:20:00Z</dcterms:created>
  <dcterms:modified xsi:type="dcterms:W3CDTF">2015-11-27T02:20:00Z</dcterms:modified>
</cp:coreProperties>
</file>