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B4" w:rsidRDefault="00ED2BB4" w:rsidP="00F44B08">
      <w:pPr>
        <w:rPr>
          <w:rFonts w:ascii="Arial" w:hAnsi="Arial" w:cs="Arial"/>
          <w:b/>
          <w:sz w:val="22"/>
          <w:szCs w:val="22"/>
        </w:rPr>
      </w:pPr>
      <w:r>
        <w:rPr>
          <w:rFonts w:ascii="Arial" w:hAnsi="Arial" w:cs="Arial"/>
          <w:b/>
          <w:noProof/>
          <w:sz w:val="22"/>
          <w:szCs w:val="22"/>
        </w:rPr>
        <w:drawing>
          <wp:inline distT="0" distB="0" distL="0" distR="0">
            <wp:extent cx="740971" cy="773662"/>
            <wp:effectExtent l="19050" t="0" r="1979" b="0"/>
            <wp:docPr id="1" name="Image 0" descr="Pier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re_2.jpg"/>
                    <pic:cNvPicPr/>
                  </pic:nvPicPr>
                  <pic:blipFill>
                    <a:blip r:embed="rId6" cstate="print"/>
                    <a:stretch>
                      <a:fillRect/>
                    </a:stretch>
                  </pic:blipFill>
                  <pic:spPr>
                    <a:xfrm>
                      <a:off x="0" y="0"/>
                      <a:ext cx="754932" cy="788239"/>
                    </a:xfrm>
                    <a:prstGeom prst="rect">
                      <a:avLst/>
                    </a:prstGeom>
                  </pic:spPr>
                </pic:pic>
              </a:graphicData>
            </a:graphic>
          </wp:inline>
        </w:drawing>
      </w:r>
    </w:p>
    <w:p w:rsidR="00ED2BB4" w:rsidRDefault="00ED2BB4" w:rsidP="00F44B08">
      <w:pPr>
        <w:rPr>
          <w:rFonts w:ascii="Arial" w:hAnsi="Arial" w:cs="Arial"/>
          <w:b/>
          <w:sz w:val="22"/>
          <w:szCs w:val="22"/>
        </w:rPr>
      </w:pPr>
    </w:p>
    <w:p w:rsidR="00F44B08" w:rsidRDefault="00BB21F8" w:rsidP="00F44B08">
      <w:pPr>
        <w:rPr>
          <w:rFonts w:ascii="Arial" w:hAnsi="Arial" w:cs="Arial"/>
          <w:b/>
          <w:sz w:val="22"/>
          <w:szCs w:val="22"/>
        </w:rPr>
      </w:pPr>
      <w:r>
        <w:rPr>
          <w:rFonts w:ascii="Arial" w:hAnsi="Arial" w:cs="Arial"/>
          <w:b/>
          <w:sz w:val="22"/>
          <w:szCs w:val="22"/>
        </w:rPr>
        <w:t xml:space="preserve">Bénévole de l’année ASHAM </w:t>
      </w:r>
      <w:r w:rsidR="00D97CF0">
        <w:rPr>
          <w:rFonts w:ascii="Arial" w:hAnsi="Arial" w:cs="Arial"/>
          <w:b/>
          <w:sz w:val="22"/>
          <w:szCs w:val="22"/>
        </w:rPr>
        <w:t>au Canada</w:t>
      </w:r>
    </w:p>
    <w:p w:rsidR="00BB21F8" w:rsidRDefault="00BB21F8" w:rsidP="00F44B08">
      <w:pPr>
        <w:rPr>
          <w:rFonts w:ascii="Arial" w:hAnsi="Arial" w:cs="Arial"/>
          <w:b/>
          <w:sz w:val="22"/>
          <w:szCs w:val="22"/>
        </w:rPr>
      </w:pPr>
    </w:p>
    <w:p w:rsidR="00BB21F8" w:rsidRPr="00F600AA" w:rsidRDefault="00BB21F8" w:rsidP="00F44B08">
      <w:pPr>
        <w:rPr>
          <w:rFonts w:ascii="Brush Script MT" w:hAnsi="Brush Script MT" w:cs="Arial"/>
          <w:i/>
          <w:sz w:val="40"/>
          <w:szCs w:val="40"/>
          <w:u w:val="single"/>
        </w:rPr>
      </w:pPr>
      <w:r>
        <w:rPr>
          <w:rFonts w:ascii="Arial" w:hAnsi="Arial" w:cs="Arial"/>
          <w:b/>
          <w:sz w:val="22"/>
          <w:szCs w:val="22"/>
        </w:rPr>
        <w:tab/>
      </w:r>
      <w:r w:rsidRPr="00F600AA">
        <w:rPr>
          <w:rFonts w:ascii="Brush Script MT" w:hAnsi="Brush Script MT" w:cs="Arial"/>
          <w:b/>
          <w:i/>
          <w:sz w:val="40"/>
          <w:szCs w:val="40"/>
          <w:u w:val="single"/>
        </w:rPr>
        <w:t xml:space="preserve">Bravo </w:t>
      </w:r>
      <w:proofErr w:type="spellStart"/>
      <w:r w:rsidRPr="00F600AA">
        <w:rPr>
          <w:rFonts w:ascii="Brush Script MT" w:hAnsi="Brush Script MT" w:cs="Arial"/>
          <w:b/>
          <w:i/>
          <w:sz w:val="40"/>
          <w:szCs w:val="40"/>
          <w:u w:val="single"/>
        </w:rPr>
        <w:t>Jany</w:t>
      </w:r>
      <w:proofErr w:type="spellEnd"/>
      <w:r w:rsidRPr="00F600AA">
        <w:rPr>
          <w:rFonts w:ascii="Brush Script MT" w:hAnsi="Brush Script MT" w:cs="Arial"/>
          <w:b/>
          <w:i/>
          <w:sz w:val="40"/>
          <w:szCs w:val="40"/>
          <w:u w:val="single"/>
        </w:rPr>
        <w:t xml:space="preserve"> </w:t>
      </w:r>
      <w:proofErr w:type="spellStart"/>
      <w:r w:rsidRPr="00F600AA">
        <w:rPr>
          <w:rFonts w:ascii="Brush Script MT" w:hAnsi="Brush Script MT" w:cs="Arial"/>
          <w:b/>
          <w:i/>
          <w:sz w:val="40"/>
          <w:szCs w:val="40"/>
          <w:u w:val="single"/>
        </w:rPr>
        <w:t>Tanguay</w:t>
      </w:r>
      <w:proofErr w:type="spellEnd"/>
      <w:r w:rsidRPr="00F600AA">
        <w:rPr>
          <w:rFonts w:ascii="Brush Script MT" w:hAnsi="Brush Script MT" w:cs="Arial"/>
          <w:b/>
          <w:i/>
          <w:sz w:val="40"/>
          <w:szCs w:val="40"/>
          <w:u w:val="single"/>
        </w:rPr>
        <w:t>….et merci</w:t>
      </w:r>
    </w:p>
    <w:p w:rsidR="00F44B08" w:rsidRDefault="00F44B08" w:rsidP="00F44B08">
      <w:pPr>
        <w:rPr>
          <w:rFonts w:ascii="Arial" w:hAnsi="Arial" w:cs="Arial"/>
          <w:b/>
          <w:sz w:val="22"/>
          <w:szCs w:val="22"/>
          <w:u w:val="single"/>
        </w:rPr>
      </w:pPr>
    </w:p>
    <w:p w:rsidR="00F44B08" w:rsidRDefault="00F44B08" w:rsidP="00F44B08">
      <w:pPr>
        <w:rPr>
          <w:rFonts w:ascii="Arial" w:hAnsi="Arial" w:cs="Arial"/>
          <w:b/>
          <w:sz w:val="22"/>
          <w:szCs w:val="22"/>
          <w:u w:val="single"/>
        </w:rPr>
      </w:pPr>
    </w:p>
    <w:p w:rsidR="00DD3029" w:rsidRDefault="00ED2BB4" w:rsidP="00F44B08">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3138805</wp:posOffset>
            </wp:positionH>
            <wp:positionV relativeFrom="paragraph">
              <wp:posOffset>1270</wp:posOffset>
            </wp:positionV>
            <wp:extent cx="2378075" cy="4251325"/>
            <wp:effectExtent l="19050" t="0" r="3175" b="0"/>
            <wp:wrapSquare wrapText="bothSides"/>
            <wp:docPr id="2" name="Image 1" descr="Jany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y copie.jpg"/>
                    <pic:cNvPicPr/>
                  </pic:nvPicPr>
                  <pic:blipFill>
                    <a:blip r:embed="rId7" cstate="print"/>
                    <a:stretch>
                      <a:fillRect/>
                    </a:stretch>
                  </pic:blipFill>
                  <pic:spPr>
                    <a:xfrm>
                      <a:off x="0" y="0"/>
                      <a:ext cx="2378075" cy="4251325"/>
                    </a:xfrm>
                    <a:prstGeom prst="rect">
                      <a:avLst/>
                    </a:prstGeom>
                  </pic:spPr>
                </pic:pic>
              </a:graphicData>
            </a:graphic>
          </wp:anchor>
        </w:drawing>
      </w:r>
      <w:r w:rsidR="00EA0F11">
        <w:rPr>
          <w:rFonts w:ascii="Arial" w:hAnsi="Arial" w:cs="Arial"/>
          <w:sz w:val="22"/>
          <w:szCs w:val="22"/>
        </w:rPr>
        <w:t xml:space="preserve">L’Association canadienne de curling a retenu, pour la saison 2013, la candidature de </w:t>
      </w:r>
      <w:proofErr w:type="spellStart"/>
      <w:r w:rsidR="00EA0F11">
        <w:rPr>
          <w:rFonts w:ascii="Arial" w:hAnsi="Arial" w:cs="Arial"/>
          <w:sz w:val="22"/>
          <w:szCs w:val="22"/>
        </w:rPr>
        <w:t>Jany</w:t>
      </w:r>
      <w:proofErr w:type="spellEnd"/>
      <w:r w:rsidR="00EA0F11">
        <w:rPr>
          <w:rFonts w:ascii="Arial" w:hAnsi="Arial" w:cs="Arial"/>
          <w:sz w:val="22"/>
          <w:szCs w:val="22"/>
        </w:rPr>
        <w:t xml:space="preserve"> </w:t>
      </w:r>
      <w:proofErr w:type="spellStart"/>
      <w:r w:rsidR="00EA0F11">
        <w:rPr>
          <w:rFonts w:ascii="Arial" w:hAnsi="Arial" w:cs="Arial"/>
          <w:sz w:val="22"/>
          <w:szCs w:val="22"/>
        </w:rPr>
        <w:t>Tanguay</w:t>
      </w:r>
      <w:proofErr w:type="spellEnd"/>
      <w:r w:rsidR="00EA0F11">
        <w:rPr>
          <w:rFonts w:ascii="Arial" w:hAnsi="Arial" w:cs="Arial"/>
          <w:sz w:val="22"/>
          <w:szCs w:val="22"/>
        </w:rPr>
        <w:t xml:space="preserve"> comme bénévole de l’année </w:t>
      </w:r>
      <w:proofErr w:type="spellStart"/>
      <w:r w:rsidR="00EA0F11">
        <w:rPr>
          <w:rFonts w:ascii="Arial" w:hAnsi="Arial" w:cs="Arial"/>
          <w:sz w:val="22"/>
          <w:szCs w:val="22"/>
        </w:rPr>
        <w:t>Asham</w:t>
      </w:r>
      <w:proofErr w:type="spellEnd"/>
      <w:r w:rsidR="00EA0F11">
        <w:rPr>
          <w:rFonts w:ascii="Arial" w:hAnsi="Arial" w:cs="Arial"/>
          <w:sz w:val="22"/>
          <w:szCs w:val="22"/>
        </w:rPr>
        <w:t>. Un honneur qui rejaillit</w:t>
      </w:r>
      <w:r w:rsidR="00CE288B">
        <w:rPr>
          <w:rFonts w:ascii="Arial" w:hAnsi="Arial" w:cs="Arial"/>
          <w:sz w:val="22"/>
          <w:szCs w:val="22"/>
        </w:rPr>
        <w:t xml:space="preserve"> non seulement sur le club </w:t>
      </w:r>
      <w:proofErr w:type="spellStart"/>
      <w:r w:rsidR="00CE288B">
        <w:rPr>
          <w:rFonts w:ascii="Arial" w:hAnsi="Arial" w:cs="Arial"/>
          <w:sz w:val="22"/>
          <w:szCs w:val="22"/>
        </w:rPr>
        <w:t>Kénogami</w:t>
      </w:r>
      <w:proofErr w:type="spellEnd"/>
      <w:r w:rsidR="00CE288B">
        <w:rPr>
          <w:rFonts w:ascii="Arial" w:hAnsi="Arial" w:cs="Arial"/>
          <w:sz w:val="22"/>
          <w:szCs w:val="22"/>
        </w:rPr>
        <w:t xml:space="preserve"> mais</w:t>
      </w:r>
      <w:r w:rsidR="00EA0F11">
        <w:rPr>
          <w:rFonts w:ascii="Arial" w:hAnsi="Arial" w:cs="Arial"/>
          <w:sz w:val="22"/>
          <w:szCs w:val="22"/>
        </w:rPr>
        <w:t xml:space="preserve"> également </w:t>
      </w:r>
      <w:r w:rsidR="00D97CF0">
        <w:rPr>
          <w:rFonts w:ascii="Arial" w:hAnsi="Arial" w:cs="Arial"/>
          <w:sz w:val="22"/>
          <w:szCs w:val="22"/>
        </w:rPr>
        <w:t>sur l’ensemble du curling québécois.</w:t>
      </w:r>
    </w:p>
    <w:p w:rsidR="00D97CF0" w:rsidRDefault="00D97CF0" w:rsidP="00F44B08">
      <w:pPr>
        <w:rPr>
          <w:rFonts w:ascii="Arial" w:hAnsi="Arial" w:cs="Arial"/>
          <w:sz w:val="22"/>
          <w:szCs w:val="22"/>
        </w:rPr>
      </w:pPr>
    </w:p>
    <w:p w:rsidR="00DD3029" w:rsidRDefault="00606865" w:rsidP="00F44B08">
      <w:pPr>
        <w:rPr>
          <w:rFonts w:ascii="Arial" w:hAnsi="Arial" w:cs="Arial"/>
          <w:sz w:val="22"/>
          <w:szCs w:val="22"/>
        </w:rPr>
      </w:pPr>
      <w:r>
        <w:rPr>
          <w:rFonts w:ascii="Arial" w:hAnsi="Arial" w:cs="Arial"/>
          <w:sz w:val="22"/>
          <w:szCs w:val="22"/>
        </w:rPr>
        <w:t>Précisons d’abord que d</w:t>
      </w:r>
      <w:r w:rsidR="0034426E">
        <w:rPr>
          <w:rFonts w:ascii="Arial" w:hAnsi="Arial" w:cs="Arial"/>
          <w:sz w:val="22"/>
          <w:szCs w:val="22"/>
        </w:rPr>
        <w:t>epuis l’instauration</w:t>
      </w:r>
      <w:r w:rsidR="00925B1D">
        <w:rPr>
          <w:rFonts w:ascii="Arial" w:hAnsi="Arial" w:cs="Arial"/>
          <w:sz w:val="22"/>
          <w:szCs w:val="22"/>
        </w:rPr>
        <w:t xml:space="preserve"> de ce méritas presti</w:t>
      </w:r>
      <w:r>
        <w:rPr>
          <w:rFonts w:ascii="Arial" w:hAnsi="Arial" w:cs="Arial"/>
          <w:sz w:val="22"/>
          <w:szCs w:val="22"/>
        </w:rPr>
        <w:t>gieux, en 2000, le Québec n’avait</w:t>
      </w:r>
      <w:r w:rsidR="00925B1D">
        <w:rPr>
          <w:rFonts w:ascii="Arial" w:hAnsi="Arial" w:cs="Arial"/>
          <w:sz w:val="22"/>
          <w:szCs w:val="22"/>
        </w:rPr>
        <w:t xml:space="preserve"> mérité ce</w:t>
      </w:r>
      <w:r w:rsidR="002B716D">
        <w:rPr>
          <w:rFonts w:ascii="Arial" w:hAnsi="Arial" w:cs="Arial"/>
          <w:sz w:val="22"/>
          <w:szCs w:val="22"/>
        </w:rPr>
        <w:t>t honneur qu’à une seule occasion</w:t>
      </w:r>
      <w:r w:rsidR="009156E1">
        <w:rPr>
          <w:rFonts w:ascii="Arial" w:hAnsi="Arial" w:cs="Arial"/>
          <w:sz w:val="22"/>
          <w:szCs w:val="22"/>
        </w:rPr>
        <w:t xml:space="preserve">, en 2003, alors que François </w:t>
      </w:r>
      <w:proofErr w:type="spellStart"/>
      <w:r w:rsidR="009156E1">
        <w:rPr>
          <w:rFonts w:ascii="Arial" w:hAnsi="Arial" w:cs="Arial"/>
          <w:sz w:val="22"/>
          <w:szCs w:val="22"/>
        </w:rPr>
        <w:t>Vary</w:t>
      </w:r>
      <w:proofErr w:type="spellEnd"/>
      <w:r w:rsidR="009156E1">
        <w:rPr>
          <w:rFonts w:ascii="Arial" w:hAnsi="Arial" w:cs="Arial"/>
          <w:sz w:val="22"/>
          <w:szCs w:val="22"/>
        </w:rPr>
        <w:t xml:space="preserve">, du club Saint-Lambert, avait été sélectionné à ce titre. </w:t>
      </w:r>
      <w:r w:rsidR="00CE288B">
        <w:rPr>
          <w:rFonts w:ascii="Arial" w:hAnsi="Arial" w:cs="Arial"/>
          <w:sz w:val="22"/>
          <w:szCs w:val="22"/>
        </w:rPr>
        <w:t xml:space="preserve">L’honneur mérité par </w:t>
      </w:r>
      <w:proofErr w:type="spellStart"/>
      <w:r w:rsidR="00CE288B">
        <w:rPr>
          <w:rFonts w:ascii="Arial" w:hAnsi="Arial" w:cs="Arial"/>
          <w:sz w:val="22"/>
          <w:szCs w:val="22"/>
        </w:rPr>
        <w:t>Jany</w:t>
      </w:r>
      <w:proofErr w:type="spellEnd"/>
      <w:r w:rsidR="00CE288B">
        <w:rPr>
          <w:rFonts w:ascii="Arial" w:hAnsi="Arial" w:cs="Arial"/>
          <w:sz w:val="22"/>
          <w:szCs w:val="22"/>
        </w:rPr>
        <w:t xml:space="preserve"> </w:t>
      </w:r>
      <w:proofErr w:type="spellStart"/>
      <w:r w:rsidR="00CE288B">
        <w:rPr>
          <w:rFonts w:ascii="Arial" w:hAnsi="Arial" w:cs="Arial"/>
          <w:sz w:val="22"/>
          <w:szCs w:val="22"/>
        </w:rPr>
        <w:t>Tanguay</w:t>
      </w:r>
      <w:proofErr w:type="spellEnd"/>
      <w:r w:rsidR="00CE288B">
        <w:rPr>
          <w:rFonts w:ascii="Arial" w:hAnsi="Arial" w:cs="Arial"/>
          <w:sz w:val="22"/>
          <w:szCs w:val="22"/>
        </w:rPr>
        <w:t xml:space="preserve"> constitue évidemment </w:t>
      </w:r>
      <w:r w:rsidR="009156E1">
        <w:rPr>
          <w:rFonts w:ascii="Arial" w:hAnsi="Arial" w:cs="Arial"/>
          <w:sz w:val="22"/>
          <w:szCs w:val="22"/>
        </w:rPr>
        <w:t xml:space="preserve">une première pour le Saguenay-Lac-Saint-Jean. </w:t>
      </w:r>
    </w:p>
    <w:p w:rsidR="0027550F" w:rsidRDefault="0027550F" w:rsidP="00F44B08">
      <w:pPr>
        <w:rPr>
          <w:rFonts w:ascii="Arial" w:hAnsi="Arial" w:cs="Arial"/>
          <w:sz w:val="22"/>
          <w:szCs w:val="22"/>
        </w:rPr>
      </w:pPr>
    </w:p>
    <w:p w:rsidR="00F44B08" w:rsidRDefault="0027550F" w:rsidP="00F44B08">
      <w:pPr>
        <w:rPr>
          <w:rFonts w:ascii="Arial" w:hAnsi="Arial" w:cs="Arial"/>
          <w:sz w:val="22"/>
          <w:szCs w:val="22"/>
        </w:rPr>
      </w:pPr>
      <w:proofErr w:type="spellStart"/>
      <w:r>
        <w:rPr>
          <w:rFonts w:ascii="Arial" w:hAnsi="Arial" w:cs="Arial"/>
          <w:sz w:val="22"/>
          <w:szCs w:val="22"/>
        </w:rPr>
        <w:t>Jany</w:t>
      </w:r>
      <w:proofErr w:type="spellEnd"/>
      <w:r>
        <w:rPr>
          <w:rFonts w:ascii="Arial" w:hAnsi="Arial" w:cs="Arial"/>
          <w:sz w:val="22"/>
          <w:szCs w:val="22"/>
        </w:rPr>
        <w:t xml:space="preserve"> </w:t>
      </w:r>
      <w:proofErr w:type="spellStart"/>
      <w:r>
        <w:rPr>
          <w:rFonts w:ascii="Arial" w:hAnsi="Arial" w:cs="Arial"/>
          <w:sz w:val="22"/>
          <w:szCs w:val="22"/>
        </w:rPr>
        <w:t>Tanguay</w:t>
      </w:r>
      <w:proofErr w:type="spellEnd"/>
      <w:r>
        <w:rPr>
          <w:rFonts w:ascii="Arial" w:hAnsi="Arial" w:cs="Arial"/>
          <w:sz w:val="22"/>
          <w:szCs w:val="22"/>
        </w:rPr>
        <w:t xml:space="preserve"> fait partie de cette </w:t>
      </w:r>
      <w:r w:rsidR="000B0B8F">
        <w:rPr>
          <w:rFonts w:ascii="Arial" w:hAnsi="Arial" w:cs="Arial"/>
          <w:sz w:val="22"/>
          <w:szCs w:val="22"/>
        </w:rPr>
        <w:t xml:space="preserve">génération qui </w:t>
      </w:r>
      <w:r w:rsidR="00AB6747">
        <w:rPr>
          <w:rFonts w:ascii="Arial" w:hAnsi="Arial" w:cs="Arial"/>
          <w:sz w:val="22"/>
          <w:szCs w:val="22"/>
        </w:rPr>
        <w:t xml:space="preserve">souhaite inverser les tendances voulant que les jeunes ne soient pas nécessairement intéressés à donner de leur temps pour assurer la bonne marche d’une organisation. </w:t>
      </w:r>
      <w:r w:rsidR="0040775B">
        <w:rPr>
          <w:rFonts w:ascii="Arial" w:hAnsi="Arial" w:cs="Arial"/>
          <w:sz w:val="22"/>
          <w:szCs w:val="22"/>
        </w:rPr>
        <w:t xml:space="preserve">A preuve, le programme junior, qu’elle dirige en compagnie de son bras droit Martin Asselin, est en train </w:t>
      </w:r>
      <w:r w:rsidR="00F44B08">
        <w:rPr>
          <w:rFonts w:ascii="Arial" w:hAnsi="Arial" w:cs="Arial"/>
          <w:sz w:val="22"/>
          <w:szCs w:val="22"/>
        </w:rPr>
        <w:t>d’i</w:t>
      </w:r>
      <w:r w:rsidR="00A23CFE">
        <w:rPr>
          <w:rFonts w:ascii="Arial" w:hAnsi="Arial" w:cs="Arial"/>
          <w:sz w:val="22"/>
          <w:szCs w:val="22"/>
        </w:rPr>
        <w:t xml:space="preserve">nsuffler une nouvelle vitalité </w:t>
      </w:r>
      <w:r w:rsidR="00F44B08">
        <w:rPr>
          <w:rFonts w:ascii="Arial" w:hAnsi="Arial" w:cs="Arial"/>
          <w:sz w:val="22"/>
          <w:szCs w:val="22"/>
        </w:rPr>
        <w:t xml:space="preserve">à l’intérieur du club </w:t>
      </w:r>
      <w:proofErr w:type="spellStart"/>
      <w:r w:rsidR="00F44B08">
        <w:rPr>
          <w:rFonts w:ascii="Arial" w:hAnsi="Arial" w:cs="Arial"/>
          <w:sz w:val="22"/>
          <w:szCs w:val="22"/>
        </w:rPr>
        <w:t>jonquiérois</w:t>
      </w:r>
      <w:proofErr w:type="spellEnd"/>
      <w:r w:rsidR="00F44B08">
        <w:rPr>
          <w:rFonts w:ascii="Arial" w:hAnsi="Arial" w:cs="Arial"/>
          <w:sz w:val="22"/>
          <w:szCs w:val="22"/>
        </w:rPr>
        <w:t xml:space="preserve">. </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 xml:space="preserve">En fait, depuis son arrivée, en saison 2010-2011, à titre de responsable de la section junior, </w:t>
      </w:r>
      <w:proofErr w:type="spellStart"/>
      <w:r>
        <w:rPr>
          <w:rFonts w:ascii="Arial" w:hAnsi="Arial" w:cs="Arial"/>
          <w:sz w:val="22"/>
          <w:szCs w:val="22"/>
        </w:rPr>
        <w:t>Jany</w:t>
      </w:r>
      <w:proofErr w:type="spellEnd"/>
      <w:r>
        <w:rPr>
          <w:rFonts w:ascii="Arial" w:hAnsi="Arial" w:cs="Arial"/>
          <w:sz w:val="22"/>
          <w:szCs w:val="22"/>
        </w:rPr>
        <w:t xml:space="preserve"> </w:t>
      </w:r>
      <w:proofErr w:type="spellStart"/>
      <w:r>
        <w:rPr>
          <w:rFonts w:ascii="Arial" w:hAnsi="Arial" w:cs="Arial"/>
          <w:sz w:val="22"/>
          <w:szCs w:val="22"/>
        </w:rPr>
        <w:t>Tanguay</w:t>
      </w:r>
      <w:proofErr w:type="spellEnd"/>
      <w:r>
        <w:rPr>
          <w:rFonts w:ascii="Arial" w:hAnsi="Arial" w:cs="Arial"/>
          <w:sz w:val="22"/>
          <w:szCs w:val="22"/>
        </w:rPr>
        <w:t xml:space="preserve"> a d’abord continué à faire progresser le programme mis en place,  en 2007-2008, par celui qui est devenu son compagnon de vie.  Puis, petit à petit, elle a entraîné dans son sillon d’autres jeunes bénévoles, voire des plus âgés, de sorte qu’en bout de ligne, cet heureux alliage aura fait en sorte que la saison 2012-2013 a été particulièrement productive, non seulement pour le groupe de juniors mais également pour la promotion du curling en général.</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 xml:space="preserve">Voilà pourquoi le conseil d’administration du club de curling </w:t>
      </w:r>
      <w:proofErr w:type="spellStart"/>
      <w:r>
        <w:rPr>
          <w:rFonts w:ascii="Arial" w:hAnsi="Arial" w:cs="Arial"/>
          <w:sz w:val="22"/>
          <w:szCs w:val="22"/>
        </w:rPr>
        <w:t>Kénogami</w:t>
      </w:r>
      <w:proofErr w:type="spellEnd"/>
      <w:r>
        <w:rPr>
          <w:rFonts w:ascii="Arial" w:hAnsi="Arial" w:cs="Arial"/>
          <w:sz w:val="22"/>
          <w:szCs w:val="22"/>
        </w:rPr>
        <w:t xml:space="preserve"> </w:t>
      </w:r>
      <w:r w:rsidR="0040775B">
        <w:rPr>
          <w:rFonts w:ascii="Arial" w:hAnsi="Arial" w:cs="Arial"/>
          <w:sz w:val="22"/>
          <w:szCs w:val="22"/>
        </w:rPr>
        <w:t>a proposé</w:t>
      </w:r>
      <w:r>
        <w:rPr>
          <w:rFonts w:ascii="Arial" w:hAnsi="Arial" w:cs="Arial"/>
          <w:sz w:val="22"/>
          <w:szCs w:val="22"/>
        </w:rPr>
        <w:t xml:space="preserve"> le nom de madame </w:t>
      </w:r>
      <w:proofErr w:type="spellStart"/>
      <w:r>
        <w:rPr>
          <w:rFonts w:ascii="Arial" w:hAnsi="Arial" w:cs="Arial"/>
          <w:sz w:val="22"/>
          <w:szCs w:val="22"/>
        </w:rPr>
        <w:t>Jany</w:t>
      </w:r>
      <w:proofErr w:type="spellEnd"/>
      <w:r>
        <w:rPr>
          <w:rFonts w:ascii="Arial" w:hAnsi="Arial" w:cs="Arial"/>
          <w:sz w:val="22"/>
          <w:szCs w:val="22"/>
        </w:rPr>
        <w:t xml:space="preserve"> </w:t>
      </w:r>
      <w:proofErr w:type="spellStart"/>
      <w:r>
        <w:rPr>
          <w:rFonts w:ascii="Arial" w:hAnsi="Arial" w:cs="Arial"/>
          <w:sz w:val="22"/>
          <w:szCs w:val="22"/>
        </w:rPr>
        <w:t>Tanguay</w:t>
      </w:r>
      <w:proofErr w:type="spellEnd"/>
      <w:r>
        <w:rPr>
          <w:rFonts w:ascii="Arial" w:hAnsi="Arial" w:cs="Arial"/>
          <w:sz w:val="22"/>
          <w:szCs w:val="22"/>
        </w:rPr>
        <w:t xml:space="preserve"> comme candidate au Prix du bénévole de l’année ASHAM pour la saison 2012/2013.</w:t>
      </w:r>
    </w:p>
    <w:p w:rsidR="00F44B08" w:rsidRDefault="00F44B08" w:rsidP="00F44B08">
      <w:pPr>
        <w:rPr>
          <w:rFonts w:ascii="Arial" w:hAnsi="Arial" w:cs="Arial"/>
          <w:sz w:val="22"/>
          <w:szCs w:val="22"/>
        </w:rPr>
      </w:pPr>
    </w:p>
    <w:p w:rsidR="00FC637B" w:rsidRDefault="00FC637B" w:rsidP="00F44B08">
      <w:pPr>
        <w:rPr>
          <w:rFonts w:ascii="Arial" w:hAnsi="Arial" w:cs="Arial"/>
          <w:b/>
          <w:sz w:val="22"/>
          <w:szCs w:val="22"/>
        </w:rPr>
      </w:pPr>
    </w:p>
    <w:p w:rsidR="00F44B08" w:rsidRDefault="00F44B08" w:rsidP="00F44B08">
      <w:pPr>
        <w:rPr>
          <w:rFonts w:ascii="Arial" w:hAnsi="Arial" w:cs="Arial"/>
          <w:b/>
          <w:sz w:val="22"/>
          <w:szCs w:val="22"/>
        </w:rPr>
      </w:pPr>
      <w:r>
        <w:rPr>
          <w:rFonts w:ascii="Arial" w:hAnsi="Arial" w:cs="Arial"/>
          <w:b/>
          <w:sz w:val="22"/>
          <w:szCs w:val="22"/>
        </w:rPr>
        <w:lastRenderedPageBreak/>
        <w:t>Un peu d’histoire</w:t>
      </w:r>
    </w:p>
    <w:p w:rsidR="00F44B08" w:rsidRDefault="00F44B08" w:rsidP="00F44B08">
      <w:pPr>
        <w:rPr>
          <w:rFonts w:ascii="Arial" w:hAnsi="Arial" w:cs="Arial"/>
          <w:b/>
          <w:sz w:val="22"/>
          <w:szCs w:val="22"/>
        </w:rPr>
      </w:pPr>
    </w:p>
    <w:p w:rsidR="00F44B08" w:rsidRDefault="00F44B08" w:rsidP="00F44B08">
      <w:pPr>
        <w:rPr>
          <w:rFonts w:ascii="Arial" w:hAnsi="Arial" w:cs="Arial"/>
          <w:sz w:val="22"/>
          <w:szCs w:val="22"/>
        </w:rPr>
      </w:pPr>
      <w:r>
        <w:rPr>
          <w:rFonts w:ascii="Arial" w:hAnsi="Arial" w:cs="Arial"/>
          <w:sz w:val="22"/>
          <w:szCs w:val="22"/>
        </w:rPr>
        <w:t xml:space="preserve">Enseignante de profession, </w:t>
      </w:r>
      <w:proofErr w:type="spellStart"/>
      <w:r>
        <w:rPr>
          <w:rFonts w:ascii="Arial" w:hAnsi="Arial" w:cs="Arial"/>
          <w:sz w:val="22"/>
          <w:szCs w:val="22"/>
        </w:rPr>
        <w:t>Jany</w:t>
      </w:r>
      <w:proofErr w:type="spellEnd"/>
      <w:r>
        <w:rPr>
          <w:rFonts w:ascii="Arial" w:hAnsi="Arial" w:cs="Arial"/>
          <w:sz w:val="22"/>
          <w:szCs w:val="22"/>
        </w:rPr>
        <w:t xml:space="preserve"> </w:t>
      </w:r>
      <w:proofErr w:type="spellStart"/>
      <w:r>
        <w:rPr>
          <w:rFonts w:ascii="Arial" w:hAnsi="Arial" w:cs="Arial"/>
          <w:sz w:val="22"/>
          <w:szCs w:val="22"/>
        </w:rPr>
        <w:t>Tanguay</w:t>
      </w:r>
      <w:proofErr w:type="spellEnd"/>
      <w:r>
        <w:rPr>
          <w:rFonts w:ascii="Arial" w:hAnsi="Arial" w:cs="Arial"/>
          <w:sz w:val="22"/>
          <w:szCs w:val="22"/>
        </w:rPr>
        <w:t xml:space="preserve"> adore le curling mais elle aime également les jeunes. Ce n’est d’ailleurs pas l’effet du hasard si elle dirige aujourd’hui le programme junior du club </w:t>
      </w:r>
      <w:proofErr w:type="spellStart"/>
      <w:r>
        <w:rPr>
          <w:rFonts w:ascii="Arial" w:hAnsi="Arial" w:cs="Arial"/>
          <w:sz w:val="22"/>
          <w:szCs w:val="22"/>
        </w:rPr>
        <w:t>Kénogami</w:t>
      </w:r>
      <w:proofErr w:type="spellEnd"/>
      <w:r>
        <w:rPr>
          <w:rFonts w:ascii="Arial" w:hAnsi="Arial" w:cs="Arial"/>
          <w:sz w:val="22"/>
          <w:szCs w:val="22"/>
        </w:rPr>
        <w:t xml:space="preserve">. Elle l’avait en quelque sorte promis alors qu’elle était elle-même junior au club </w:t>
      </w:r>
      <w:proofErr w:type="spellStart"/>
      <w:r>
        <w:rPr>
          <w:rFonts w:ascii="Arial" w:hAnsi="Arial" w:cs="Arial"/>
          <w:sz w:val="22"/>
          <w:szCs w:val="22"/>
        </w:rPr>
        <w:t>jonquiérois</w:t>
      </w:r>
      <w:proofErr w:type="spellEnd"/>
      <w:r>
        <w:rPr>
          <w:rFonts w:ascii="Arial" w:hAnsi="Arial" w:cs="Arial"/>
          <w:sz w:val="22"/>
          <w:szCs w:val="22"/>
        </w:rPr>
        <w:t>.</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«Ce fut l’époque de mes plus belles années. Je m’étais alors dit qu’au moment où je serais en âge de prendre soin des juniors, comme les adultes avaient pris soin de moi, je le ferais», racontait-elle récemment à une journaliste. Et elle a tenu promesse.</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 xml:space="preserve">Appuyée par un excellent comité de parents, </w:t>
      </w:r>
      <w:proofErr w:type="spellStart"/>
      <w:r>
        <w:rPr>
          <w:rFonts w:ascii="Arial" w:hAnsi="Arial" w:cs="Arial"/>
          <w:sz w:val="22"/>
          <w:szCs w:val="22"/>
        </w:rPr>
        <w:t>Jany</w:t>
      </w:r>
      <w:proofErr w:type="spellEnd"/>
      <w:r>
        <w:rPr>
          <w:rFonts w:ascii="Arial" w:hAnsi="Arial" w:cs="Arial"/>
          <w:sz w:val="22"/>
          <w:szCs w:val="22"/>
        </w:rPr>
        <w:t xml:space="preserve"> </w:t>
      </w:r>
      <w:proofErr w:type="spellStart"/>
      <w:r>
        <w:rPr>
          <w:rFonts w:ascii="Arial" w:hAnsi="Arial" w:cs="Arial"/>
          <w:sz w:val="22"/>
          <w:szCs w:val="22"/>
        </w:rPr>
        <w:t>Tanguay</w:t>
      </w:r>
      <w:proofErr w:type="spellEnd"/>
      <w:r>
        <w:rPr>
          <w:rFonts w:ascii="Arial" w:hAnsi="Arial" w:cs="Arial"/>
          <w:sz w:val="22"/>
          <w:szCs w:val="22"/>
        </w:rPr>
        <w:t xml:space="preserve"> a su regrouper et former autour d’elle une équipe d’entraîneurs tout aussi motivés que leur «patronne». D’ailleurs, en l’espace d’à peine deux ans (2011 à 2013), le nombre d’entraîneurs certifiés est passé de trois à dix.</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 xml:space="preserve">Pour ce qui est des juniors, le travail soutenu (visite des écoles, </w:t>
      </w:r>
      <w:proofErr w:type="spellStart"/>
      <w:r>
        <w:rPr>
          <w:rFonts w:ascii="Arial" w:hAnsi="Arial" w:cs="Arial"/>
          <w:sz w:val="22"/>
          <w:szCs w:val="22"/>
        </w:rPr>
        <w:t>etc</w:t>
      </w:r>
      <w:proofErr w:type="spellEnd"/>
      <w:r>
        <w:rPr>
          <w:rFonts w:ascii="Arial" w:hAnsi="Arial" w:cs="Arial"/>
          <w:sz w:val="22"/>
          <w:szCs w:val="22"/>
        </w:rPr>
        <w:t xml:space="preserve">)  de </w:t>
      </w:r>
      <w:proofErr w:type="spellStart"/>
      <w:r>
        <w:rPr>
          <w:rFonts w:ascii="Arial" w:hAnsi="Arial" w:cs="Arial"/>
          <w:sz w:val="22"/>
          <w:szCs w:val="22"/>
        </w:rPr>
        <w:t>Jany</w:t>
      </w:r>
      <w:proofErr w:type="spellEnd"/>
      <w:r>
        <w:rPr>
          <w:rFonts w:ascii="Arial" w:hAnsi="Arial" w:cs="Arial"/>
          <w:sz w:val="22"/>
          <w:szCs w:val="22"/>
        </w:rPr>
        <w:t xml:space="preserve"> </w:t>
      </w:r>
      <w:proofErr w:type="spellStart"/>
      <w:r>
        <w:rPr>
          <w:rFonts w:ascii="Arial" w:hAnsi="Arial" w:cs="Arial"/>
          <w:sz w:val="22"/>
          <w:szCs w:val="22"/>
        </w:rPr>
        <w:t>Tanguay</w:t>
      </w:r>
      <w:proofErr w:type="spellEnd"/>
      <w:r>
        <w:rPr>
          <w:rFonts w:ascii="Arial" w:hAnsi="Arial" w:cs="Arial"/>
          <w:sz w:val="22"/>
          <w:szCs w:val="22"/>
        </w:rPr>
        <w:t xml:space="preserve"> a rapporté des dividendes, puisque le nombre est passé de vingt-trois (23) à quarante-et-un (41), dont vingt-deux (22) au niveau du programme para scolaire, pour l’année qui nous intéresse. Il va sans dire que ces chiffres viennent confirmer que le club </w:t>
      </w:r>
      <w:proofErr w:type="spellStart"/>
      <w:r>
        <w:rPr>
          <w:rFonts w:ascii="Arial" w:hAnsi="Arial" w:cs="Arial"/>
          <w:sz w:val="22"/>
          <w:szCs w:val="22"/>
        </w:rPr>
        <w:t>Kénogami</w:t>
      </w:r>
      <w:proofErr w:type="spellEnd"/>
      <w:r>
        <w:rPr>
          <w:rFonts w:ascii="Arial" w:hAnsi="Arial" w:cs="Arial"/>
          <w:sz w:val="22"/>
          <w:szCs w:val="22"/>
        </w:rPr>
        <w:t xml:space="preserve"> s’impose régionalement en ce qui a trait au nombre de juniors, tout en se classant très avantageusement au niveau provincial. </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 xml:space="preserve">Ce qu’il faut retenir également c’est que le programme junior du club </w:t>
      </w:r>
      <w:proofErr w:type="spellStart"/>
      <w:r>
        <w:rPr>
          <w:rFonts w:ascii="Arial" w:hAnsi="Arial" w:cs="Arial"/>
          <w:sz w:val="22"/>
          <w:szCs w:val="22"/>
        </w:rPr>
        <w:t>Kénogami</w:t>
      </w:r>
      <w:proofErr w:type="spellEnd"/>
      <w:r>
        <w:rPr>
          <w:rFonts w:ascii="Arial" w:hAnsi="Arial" w:cs="Arial"/>
          <w:sz w:val="22"/>
          <w:szCs w:val="22"/>
        </w:rPr>
        <w:t xml:space="preserve"> forme non seulement des </w:t>
      </w:r>
      <w:r w:rsidR="00D352D2">
        <w:rPr>
          <w:rFonts w:ascii="Arial" w:hAnsi="Arial" w:cs="Arial"/>
          <w:sz w:val="22"/>
          <w:szCs w:val="22"/>
        </w:rPr>
        <w:t>jeunes</w:t>
      </w:r>
      <w:r>
        <w:rPr>
          <w:rFonts w:ascii="Arial" w:hAnsi="Arial" w:cs="Arial"/>
          <w:sz w:val="22"/>
          <w:szCs w:val="22"/>
        </w:rPr>
        <w:t xml:space="preserve"> pour la compétition, mais il contribue également à l’initiation au curling, ce qui n’est pas nécessairement le cas dans toutes les régions du Québec.</w:t>
      </w:r>
    </w:p>
    <w:p w:rsidR="00F44B08" w:rsidRDefault="00F44B08" w:rsidP="00F44B08">
      <w:pPr>
        <w:rPr>
          <w:rFonts w:ascii="Arial" w:hAnsi="Arial" w:cs="Arial"/>
          <w:sz w:val="22"/>
          <w:szCs w:val="22"/>
        </w:rPr>
      </w:pPr>
    </w:p>
    <w:p w:rsidR="00F44B08" w:rsidRDefault="00F44B08" w:rsidP="00F44B08">
      <w:pPr>
        <w:rPr>
          <w:rFonts w:ascii="Arial" w:hAnsi="Arial" w:cs="Arial"/>
          <w:b/>
          <w:sz w:val="22"/>
          <w:szCs w:val="22"/>
        </w:rPr>
      </w:pPr>
      <w:r>
        <w:rPr>
          <w:rFonts w:ascii="Arial" w:hAnsi="Arial" w:cs="Arial"/>
          <w:b/>
          <w:sz w:val="22"/>
          <w:szCs w:val="22"/>
        </w:rPr>
        <w:t xml:space="preserve">Jeux du Québec et </w:t>
      </w:r>
      <w:proofErr w:type="spellStart"/>
      <w:r>
        <w:rPr>
          <w:rFonts w:ascii="Arial" w:hAnsi="Arial" w:cs="Arial"/>
          <w:b/>
          <w:sz w:val="22"/>
          <w:szCs w:val="22"/>
        </w:rPr>
        <w:t>curl</w:t>
      </w:r>
      <w:proofErr w:type="spellEnd"/>
      <w:r>
        <w:rPr>
          <w:rFonts w:ascii="Arial" w:hAnsi="Arial" w:cs="Arial"/>
          <w:b/>
          <w:sz w:val="22"/>
          <w:szCs w:val="22"/>
        </w:rPr>
        <w:t>-O-brunch</w:t>
      </w:r>
    </w:p>
    <w:p w:rsidR="00F44B08" w:rsidRDefault="00F44B08" w:rsidP="00F44B08">
      <w:pPr>
        <w:rPr>
          <w:rFonts w:ascii="Arial" w:hAnsi="Arial" w:cs="Arial"/>
          <w:b/>
          <w:sz w:val="22"/>
          <w:szCs w:val="22"/>
        </w:rPr>
      </w:pPr>
    </w:p>
    <w:p w:rsidR="00F44B08" w:rsidRDefault="00F44B08" w:rsidP="00F44B08">
      <w:pPr>
        <w:rPr>
          <w:rFonts w:ascii="Arial" w:hAnsi="Arial" w:cs="Arial"/>
          <w:sz w:val="22"/>
          <w:szCs w:val="22"/>
        </w:rPr>
      </w:pPr>
      <w:r>
        <w:rPr>
          <w:rFonts w:ascii="Arial" w:hAnsi="Arial" w:cs="Arial"/>
          <w:sz w:val="22"/>
          <w:szCs w:val="22"/>
        </w:rPr>
        <w:t xml:space="preserve">Va pour les entraîneurs et la progression du nombre de juniors, mais d’autres activités ont permis à </w:t>
      </w:r>
      <w:proofErr w:type="spellStart"/>
      <w:r>
        <w:rPr>
          <w:rFonts w:ascii="Arial" w:hAnsi="Arial" w:cs="Arial"/>
          <w:sz w:val="22"/>
          <w:szCs w:val="22"/>
        </w:rPr>
        <w:t>Jany</w:t>
      </w:r>
      <w:proofErr w:type="spellEnd"/>
      <w:r>
        <w:rPr>
          <w:rFonts w:ascii="Arial" w:hAnsi="Arial" w:cs="Arial"/>
          <w:sz w:val="22"/>
          <w:szCs w:val="22"/>
        </w:rPr>
        <w:t xml:space="preserve"> </w:t>
      </w:r>
      <w:proofErr w:type="spellStart"/>
      <w:r>
        <w:rPr>
          <w:rFonts w:ascii="Arial" w:hAnsi="Arial" w:cs="Arial"/>
          <w:sz w:val="22"/>
          <w:szCs w:val="22"/>
        </w:rPr>
        <w:t>Tanguay</w:t>
      </w:r>
      <w:proofErr w:type="spellEnd"/>
      <w:r>
        <w:rPr>
          <w:rFonts w:ascii="Arial" w:hAnsi="Arial" w:cs="Arial"/>
          <w:sz w:val="22"/>
          <w:szCs w:val="22"/>
        </w:rPr>
        <w:t xml:space="preserve"> de s’impliquer au niveau des jeunes en saison 2012-2013.</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 xml:space="preserve">L’organisation des Jeux du Québec aura constitué inévitablement le dossier majeur de la saison pour </w:t>
      </w:r>
      <w:proofErr w:type="spellStart"/>
      <w:r>
        <w:rPr>
          <w:rFonts w:ascii="Arial" w:hAnsi="Arial" w:cs="Arial"/>
          <w:sz w:val="22"/>
          <w:szCs w:val="22"/>
        </w:rPr>
        <w:t>Jany</w:t>
      </w:r>
      <w:proofErr w:type="spellEnd"/>
      <w:r>
        <w:rPr>
          <w:rFonts w:ascii="Arial" w:hAnsi="Arial" w:cs="Arial"/>
          <w:sz w:val="22"/>
          <w:szCs w:val="22"/>
        </w:rPr>
        <w:t xml:space="preserve"> </w:t>
      </w:r>
      <w:proofErr w:type="spellStart"/>
      <w:r>
        <w:rPr>
          <w:rFonts w:ascii="Arial" w:hAnsi="Arial" w:cs="Arial"/>
          <w:sz w:val="22"/>
          <w:szCs w:val="22"/>
        </w:rPr>
        <w:t>Tanguay</w:t>
      </w:r>
      <w:proofErr w:type="spellEnd"/>
      <w:r>
        <w:rPr>
          <w:rFonts w:ascii="Arial" w:hAnsi="Arial" w:cs="Arial"/>
          <w:sz w:val="22"/>
          <w:szCs w:val="22"/>
        </w:rPr>
        <w:t xml:space="preserve">. Dans un premier temps, le club </w:t>
      </w:r>
      <w:proofErr w:type="spellStart"/>
      <w:r>
        <w:rPr>
          <w:rFonts w:ascii="Arial" w:hAnsi="Arial" w:cs="Arial"/>
          <w:sz w:val="22"/>
          <w:szCs w:val="22"/>
        </w:rPr>
        <w:t>Kénogami</w:t>
      </w:r>
      <w:proofErr w:type="spellEnd"/>
      <w:r>
        <w:rPr>
          <w:rFonts w:ascii="Arial" w:hAnsi="Arial" w:cs="Arial"/>
          <w:sz w:val="22"/>
          <w:szCs w:val="22"/>
        </w:rPr>
        <w:t xml:space="preserve"> a été l’hôte des finales régionales des Jeux du Québec. Et comme on devait recevoir également la finale provinciale, quelques semaines plus tard, on a profité de ces finales régionales pour procéder à une «répétition générale», question de bien rôder le travail des bénévoles dans leur secteur respectif.</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 xml:space="preserve">Par la suite, lors de la finale provinciale, hiver 2013, madame </w:t>
      </w:r>
      <w:proofErr w:type="spellStart"/>
      <w:r>
        <w:rPr>
          <w:rFonts w:ascii="Arial" w:hAnsi="Arial" w:cs="Arial"/>
          <w:sz w:val="22"/>
          <w:szCs w:val="22"/>
        </w:rPr>
        <w:t>Tanguay</w:t>
      </w:r>
      <w:proofErr w:type="spellEnd"/>
      <w:r>
        <w:rPr>
          <w:rFonts w:ascii="Arial" w:hAnsi="Arial" w:cs="Arial"/>
          <w:sz w:val="22"/>
          <w:szCs w:val="22"/>
        </w:rPr>
        <w:t xml:space="preserve"> a eu à coordonner le travail de plus d’une centaine de bénévoles pour cette importante activité qui, en passant, aura été une réussite sur toute la ligne.</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 xml:space="preserve"> Une fois l’effervescence des jeux passée, </w:t>
      </w:r>
      <w:proofErr w:type="spellStart"/>
      <w:r>
        <w:rPr>
          <w:rFonts w:ascii="Arial" w:hAnsi="Arial" w:cs="Arial"/>
          <w:sz w:val="22"/>
          <w:szCs w:val="22"/>
        </w:rPr>
        <w:t>Jany</w:t>
      </w:r>
      <w:proofErr w:type="spellEnd"/>
      <w:r>
        <w:rPr>
          <w:rFonts w:ascii="Arial" w:hAnsi="Arial" w:cs="Arial"/>
          <w:sz w:val="22"/>
          <w:szCs w:val="22"/>
        </w:rPr>
        <w:t xml:space="preserve"> </w:t>
      </w:r>
      <w:proofErr w:type="spellStart"/>
      <w:r>
        <w:rPr>
          <w:rFonts w:ascii="Arial" w:hAnsi="Arial" w:cs="Arial"/>
          <w:sz w:val="22"/>
          <w:szCs w:val="22"/>
        </w:rPr>
        <w:t>Tanguay</w:t>
      </w:r>
      <w:proofErr w:type="spellEnd"/>
      <w:r>
        <w:rPr>
          <w:rFonts w:ascii="Arial" w:hAnsi="Arial" w:cs="Arial"/>
          <w:sz w:val="22"/>
          <w:szCs w:val="22"/>
        </w:rPr>
        <w:t xml:space="preserve"> a en quelque sorte innové en organisant un CURL-O-BRUNCH dans le cadre d’une activité portes-ouvertes au club </w:t>
      </w:r>
      <w:proofErr w:type="spellStart"/>
      <w:r>
        <w:rPr>
          <w:rFonts w:ascii="Arial" w:hAnsi="Arial" w:cs="Arial"/>
          <w:sz w:val="22"/>
          <w:szCs w:val="22"/>
        </w:rPr>
        <w:t>Kénogami</w:t>
      </w:r>
      <w:proofErr w:type="spellEnd"/>
      <w:r>
        <w:rPr>
          <w:rFonts w:ascii="Arial" w:hAnsi="Arial" w:cs="Arial"/>
          <w:sz w:val="22"/>
          <w:szCs w:val="22"/>
        </w:rPr>
        <w:t>. Tout ça dans le but d’intéresser toujours davantage, à la fois les jeunes et leurs parents, à la discipline du curling.</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 xml:space="preserve">Le résultat de cette journée a été fantastique alors que plus de 220 personnes ont non seulement contribué au financement du club junior, mais elles ont de plus participé aux </w:t>
      </w:r>
      <w:r>
        <w:rPr>
          <w:rFonts w:ascii="Arial" w:hAnsi="Arial" w:cs="Arial"/>
          <w:sz w:val="22"/>
          <w:szCs w:val="22"/>
        </w:rPr>
        <w:lastRenderedPageBreak/>
        <w:t>activités qui ont suivi. A preuve, vingt (20) équipes ont été formées et à cette occasion, les jeunes ont eu la chance d’initier leurs invités au curling.</w:t>
      </w:r>
    </w:p>
    <w:p w:rsidR="00F44B08" w:rsidRDefault="00F44B08" w:rsidP="00F44B08">
      <w:pPr>
        <w:rPr>
          <w:rFonts w:ascii="Arial" w:hAnsi="Arial" w:cs="Arial"/>
          <w:sz w:val="22"/>
          <w:szCs w:val="22"/>
        </w:rPr>
      </w:pPr>
    </w:p>
    <w:p w:rsidR="00F44B08" w:rsidRDefault="00F44B08" w:rsidP="00F44B08">
      <w:pPr>
        <w:rPr>
          <w:rFonts w:ascii="Arial" w:hAnsi="Arial" w:cs="Arial"/>
          <w:sz w:val="22"/>
          <w:szCs w:val="22"/>
        </w:rPr>
      </w:pPr>
      <w:r>
        <w:rPr>
          <w:rFonts w:ascii="Arial" w:hAnsi="Arial" w:cs="Arial"/>
          <w:sz w:val="22"/>
          <w:szCs w:val="22"/>
        </w:rPr>
        <w:t>En fait, les personnes présentes sont venues passer une agréable journée en famille. Plus est, et c’est là un point qu’il ne faut surtout pas négliger, cette journée spéciale a donné au club, et au curling en général, une excellente visibilité.</w:t>
      </w:r>
    </w:p>
    <w:p w:rsidR="00F44B08" w:rsidRDefault="00F44B08" w:rsidP="00F44B08">
      <w:pPr>
        <w:rPr>
          <w:rFonts w:ascii="Arial" w:hAnsi="Arial" w:cs="Arial"/>
          <w:sz w:val="22"/>
          <w:szCs w:val="22"/>
        </w:rPr>
      </w:pPr>
    </w:p>
    <w:p w:rsidR="00F44B08" w:rsidRDefault="007658AA" w:rsidP="00F44B08">
      <w:pPr>
        <w:rPr>
          <w:rFonts w:ascii="Arial" w:hAnsi="Arial" w:cs="Arial"/>
          <w:sz w:val="22"/>
          <w:szCs w:val="22"/>
        </w:rPr>
      </w:pPr>
      <w:r>
        <w:rPr>
          <w:rFonts w:ascii="Arial" w:hAnsi="Arial" w:cs="Arial"/>
          <w:sz w:val="22"/>
          <w:szCs w:val="22"/>
        </w:rPr>
        <w:t xml:space="preserve">En résumé, </w:t>
      </w:r>
      <w:proofErr w:type="spellStart"/>
      <w:r w:rsidR="00F44B08">
        <w:rPr>
          <w:rFonts w:ascii="Arial" w:hAnsi="Arial" w:cs="Arial"/>
          <w:sz w:val="22"/>
          <w:szCs w:val="22"/>
        </w:rPr>
        <w:t>Jany</w:t>
      </w:r>
      <w:proofErr w:type="spellEnd"/>
      <w:r w:rsidR="00F44B08">
        <w:rPr>
          <w:rFonts w:ascii="Arial" w:hAnsi="Arial" w:cs="Arial"/>
          <w:sz w:val="22"/>
          <w:szCs w:val="22"/>
        </w:rPr>
        <w:t xml:space="preserve"> </w:t>
      </w:r>
      <w:proofErr w:type="spellStart"/>
      <w:r w:rsidR="00F44B08">
        <w:rPr>
          <w:rFonts w:ascii="Arial" w:hAnsi="Arial" w:cs="Arial"/>
          <w:sz w:val="22"/>
          <w:szCs w:val="22"/>
        </w:rPr>
        <w:t>Tanguay</w:t>
      </w:r>
      <w:proofErr w:type="spellEnd"/>
      <w:r w:rsidR="00F44B08">
        <w:rPr>
          <w:rFonts w:ascii="Arial" w:hAnsi="Arial" w:cs="Arial"/>
          <w:sz w:val="22"/>
          <w:szCs w:val="22"/>
        </w:rPr>
        <w:t xml:space="preserve"> constitue une véritable source de motivation pour les jeunes </w:t>
      </w:r>
      <w:proofErr w:type="spellStart"/>
      <w:r w:rsidR="00F44B08">
        <w:rPr>
          <w:rFonts w:ascii="Arial" w:hAnsi="Arial" w:cs="Arial"/>
          <w:sz w:val="22"/>
          <w:szCs w:val="22"/>
        </w:rPr>
        <w:t>curleurs</w:t>
      </w:r>
      <w:proofErr w:type="spellEnd"/>
      <w:r w:rsidR="00F44B08">
        <w:rPr>
          <w:rFonts w:ascii="Arial" w:hAnsi="Arial" w:cs="Arial"/>
          <w:sz w:val="22"/>
          <w:szCs w:val="22"/>
        </w:rPr>
        <w:t xml:space="preserve"> et pour le curling en général. De ce fait, </w:t>
      </w:r>
      <w:r>
        <w:rPr>
          <w:rFonts w:ascii="Arial" w:hAnsi="Arial" w:cs="Arial"/>
          <w:sz w:val="22"/>
          <w:szCs w:val="22"/>
        </w:rPr>
        <w:t>elle n’a certainement pas volé le prix prestigieux qu’elle vient de remporter.</w:t>
      </w:r>
    </w:p>
    <w:p w:rsidR="007658AA" w:rsidRDefault="007658AA" w:rsidP="00F44B08">
      <w:pPr>
        <w:rPr>
          <w:rFonts w:ascii="Arial" w:hAnsi="Arial" w:cs="Arial"/>
          <w:sz w:val="22"/>
          <w:szCs w:val="22"/>
        </w:rPr>
      </w:pPr>
    </w:p>
    <w:p w:rsidR="007658AA" w:rsidRDefault="007658AA" w:rsidP="00F44B08">
      <w:pPr>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Bravo </w:t>
      </w:r>
      <w:proofErr w:type="spellStart"/>
      <w:r>
        <w:rPr>
          <w:rFonts w:ascii="Arial" w:hAnsi="Arial" w:cs="Arial"/>
          <w:b/>
          <w:i/>
        </w:rPr>
        <w:t>Jany</w:t>
      </w:r>
      <w:proofErr w:type="spellEnd"/>
      <w:r>
        <w:rPr>
          <w:rFonts w:ascii="Arial" w:hAnsi="Arial" w:cs="Arial"/>
          <w:b/>
          <w:i/>
        </w:rPr>
        <w:t xml:space="preserve">….et merci </w:t>
      </w:r>
      <w:r w:rsidR="0033364E">
        <w:rPr>
          <w:rFonts w:ascii="Arial" w:hAnsi="Arial" w:cs="Arial"/>
          <w:b/>
          <w:i/>
        </w:rPr>
        <w:t xml:space="preserve">au nom de l’ensemble des membres du club </w:t>
      </w:r>
      <w:proofErr w:type="spellStart"/>
      <w:r w:rsidR="0033364E">
        <w:rPr>
          <w:rFonts w:ascii="Arial" w:hAnsi="Arial" w:cs="Arial"/>
          <w:b/>
          <w:i/>
        </w:rPr>
        <w:t>Kénogami</w:t>
      </w:r>
      <w:proofErr w:type="spellEnd"/>
      <w:r w:rsidR="0033364E">
        <w:rPr>
          <w:rFonts w:ascii="Arial" w:hAnsi="Arial" w:cs="Arial"/>
          <w:b/>
          <w:i/>
        </w:rPr>
        <w:t>.</w:t>
      </w:r>
    </w:p>
    <w:p w:rsidR="007658AA" w:rsidRDefault="007658AA" w:rsidP="00F44B08">
      <w:pPr>
        <w:rPr>
          <w:rFonts w:ascii="Arial" w:hAnsi="Arial" w:cs="Arial"/>
          <w:b/>
          <w:i/>
        </w:rPr>
      </w:pPr>
    </w:p>
    <w:p w:rsidR="007658AA" w:rsidRDefault="007658AA" w:rsidP="00F44B08">
      <w:pPr>
        <w:rPr>
          <w:rFonts w:ascii="Arial" w:hAnsi="Arial" w:cs="Arial"/>
          <w:b/>
          <w:i/>
        </w:rPr>
      </w:pPr>
    </w:p>
    <w:p w:rsidR="007658AA" w:rsidRDefault="007658AA" w:rsidP="00F44B08">
      <w:pPr>
        <w:rPr>
          <w:rFonts w:ascii="Arial" w:hAnsi="Arial" w:cs="Arial"/>
          <w:b/>
        </w:rPr>
      </w:pPr>
      <w:r>
        <w:rPr>
          <w:rFonts w:ascii="Arial" w:hAnsi="Arial" w:cs="Arial"/>
          <w:b/>
        </w:rPr>
        <w:t xml:space="preserve">Source : Pierre </w:t>
      </w:r>
      <w:proofErr w:type="spellStart"/>
      <w:r>
        <w:rPr>
          <w:rFonts w:ascii="Arial" w:hAnsi="Arial" w:cs="Arial"/>
          <w:b/>
        </w:rPr>
        <w:t>Fellice</w:t>
      </w:r>
      <w:proofErr w:type="spellEnd"/>
    </w:p>
    <w:p w:rsidR="007658AA" w:rsidRDefault="007658AA" w:rsidP="00F44B08">
      <w:pPr>
        <w:rPr>
          <w:rFonts w:ascii="Arial" w:hAnsi="Arial" w:cs="Arial"/>
          <w:b/>
        </w:rPr>
      </w:pPr>
    </w:p>
    <w:p w:rsidR="005831C8" w:rsidRPr="007658AA" w:rsidRDefault="007658AA">
      <w:pPr>
        <w:rPr>
          <w:rFonts w:ascii="Arial" w:hAnsi="Arial" w:cs="Arial"/>
        </w:rPr>
      </w:pPr>
      <w:r>
        <w:rPr>
          <w:rFonts w:ascii="Arial" w:hAnsi="Arial" w:cs="Arial"/>
        </w:rPr>
        <w:t>-30-</w:t>
      </w:r>
    </w:p>
    <w:sectPr w:rsidR="005831C8" w:rsidRPr="007658AA" w:rsidSect="005831C8">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39" w:rsidRDefault="007E6439" w:rsidP="00F44B08">
      <w:r>
        <w:separator/>
      </w:r>
    </w:p>
  </w:endnote>
  <w:endnote w:type="continuationSeparator" w:id="0">
    <w:p w:rsidR="007E6439" w:rsidRDefault="007E6439" w:rsidP="00F44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39" w:rsidRDefault="007E6439" w:rsidP="00F44B08">
      <w:r>
        <w:separator/>
      </w:r>
    </w:p>
  </w:footnote>
  <w:footnote w:type="continuationSeparator" w:id="0">
    <w:p w:rsidR="007E6439" w:rsidRDefault="007E6439" w:rsidP="00F44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08" w:rsidRPr="00F44B08" w:rsidRDefault="00F44B08" w:rsidP="00F44B08">
    <w:pPr>
      <w:pStyle w:val="En-tte"/>
      <w:rPr>
        <w:rFonts w:ascii="Arial" w:hAnsi="Arial" w:cs="Arial"/>
      </w:rPr>
    </w:pPr>
  </w:p>
  <w:p w:rsidR="00F44B08" w:rsidRDefault="00F44B0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F44B08"/>
    <w:rsid w:val="000A7F03"/>
    <w:rsid w:val="000B0B8F"/>
    <w:rsid w:val="00235099"/>
    <w:rsid w:val="0027550F"/>
    <w:rsid w:val="002B716D"/>
    <w:rsid w:val="002E4EDA"/>
    <w:rsid w:val="0033364E"/>
    <w:rsid w:val="0034266F"/>
    <w:rsid w:val="0034426E"/>
    <w:rsid w:val="003C0559"/>
    <w:rsid w:val="0040775B"/>
    <w:rsid w:val="00545438"/>
    <w:rsid w:val="005831C8"/>
    <w:rsid w:val="00606865"/>
    <w:rsid w:val="00610361"/>
    <w:rsid w:val="00633BCE"/>
    <w:rsid w:val="00714755"/>
    <w:rsid w:val="007658AA"/>
    <w:rsid w:val="00770805"/>
    <w:rsid w:val="007E6439"/>
    <w:rsid w:val="008C5956"/>
    <w:rsid w:val="009156E1"/>
    <w:rsid w:val="00925B1D"/>
    <w:rsid w:val="00952056"/>
    <w:rsid w:val="00A23CFE"/>
    <w:rsid w:val="00AB6747"/>
    <w:rsid w:val="00BB21F8"/>
    <w:rsid w:val="00C666D4"/>
    <w:rsid w:val="00CE288B"/>
    <w:rsid w:val="00CF3261"/>
    <w:rsid w:val="00D352D2"/>
    <w:rsid w:val="00D97CF0"/>
    <w:rsid w:val="00DD3029"/>
    <w:rsid w:val="00EA0F11"/>
    <w:rsid w:val="00ED2BB4"/>
    <w:rsid w:val="00F44B08"/>
    <w:rsid w:val="00F600AA"/>
    <w:rsid w:val="00FC637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08"/>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44B08"/>
    <w:pPr>
      <w:tabs>
        <w:tab w:val="center" w:pos="4320"/>
        <w:tab w:val="right" w:pos="8640"/>
      </w:tabs>
    </w:pPr>
  </w:style>
  <w:style w:type="character" w:customStyle="1" w:styleId="En-tteCar">
    <w:name w:val="En-tête Car"/>
    <w:basedOn w:val="Policepardfaut"/>
    <w:link w:val="En-tte"/>
    <w:uiPriority w:val="99"/>
    <w:semiHidden/>
    <w:rsid w:val="00F44B08"/>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semiHidden/>
    <w:unhideWhenUsed/>
    <w:rsid w:val="00F44B08"/>
    <w:pPr>
      <w:tabs>
        <w:tab w:val="center" w:pos="4320"/>
        <w:tab w:val="right" w:pos="8640"/>
      </w:tabs>
    </w:pPr>
  </w:style>
  <w:style w:type="character" w:customStyle="1" w:styleId="PieddepageCar">
    <w:name w:val="Pied de page Car"/>
    <w:basedOn w:val="Policepardfaut"/>
    <w:link w:val="Pieddepage"/>
    <w:uiPriority w:val="99"/>
    <w:semiHidden/>
    <w:rsid w:val="00F44B08"/>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ED2BB4"/>
    <w:rPr>
      <w:rFonts w:ascii="Tahoma" w:hAnsi="Tahoma" w:cs="Tahoma"/>
      <w:sz w:val="16"/>
      <w:szCs w:val="16"/>
    </w:rPr>
  </w:style>
  <w:style w:type="character" w:customStyle="1" w:styleId="TextedebullesCar">
    <w:name w:val="Texte de bulles Car"/>
    <w:basedOn w:val="Policepardfaut"/>
    <w:link w:val="Textedebulles"/>
    <w:uiPriority w:val="99"/>
    <w:semiHidden/>
    <w:rsid w:val="00ED2BB4"/>
    <w:rPr>
      <w:rFonts w:ascii="Tahoma" w:eastAsia="Times New Roman" w:hAnsi="Tahoma" w:cs="Tahoma"/>
      <w:sz w:val="16"/>
      <w:szCs w:val="16"/>
      <w:lang w:eastAsia="fr-CA"/>
    </w:rPr>
  </w:style>
</w:styles>
</file>

<file path=word/webSettings.xml><?xml version="1.0" encoding="utf-8"?>
<w:webSettings xmlns:r="http://schemas.openxmlformats.org/officeDocument/2006/relationships" xmlns:w="http://schemas.openxmlformats.org/wordprocessingml/2006/main">
  <w:divs>
    <w:div w:id="10877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844</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Ghislain</cp:lastModifiedBy>
  <cp:revision>12</cp:revision>
  <dcterms:created xsi:type="dcterms:W3CDTF">2014-02-12T03:44:00Z</dcterms:created>
  <dcterms:modified xsi:type="dcterms:W3CDTF">2014-02-12T23:27:00Z</dcterms:modified>
</cp:coreProperties>
</file>