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F39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0C7F39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C7F39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ind w:right="7087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Saguenay Super </w:t>
      </w:r>
      <w:proofErr w:type="spellStart"/>
      <w:r>
        <w:rPr>
          <w:rFonts w:ascii="Arial" w:hAnsi="Arial" w:cs="Arial"/>
          <w:b/>
          <w:sz w:val="36"/>
          <w:szCs w:val="36"/>
        </w:rPr>
        <w:t>Cashspiel</w:t>
      </w:r>
      <w:proofErr w:type="spellEnd"/>
    </w:p>
    <w:p w:rsidR="00000000" w:rsidRDefault="000C7F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0C7F3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Un nouveau champion sera couronné dimanche</w:t>
      </w:r>
    </w:p>
    <w:p w:rsidR="00000000" w:rsidRDefault="000C7F3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0C7F3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JONQUIÈRE (02 mai 2013) – Au terme de la quatrième journée de compétition, une chose est déjà certaine, la 42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couronnera un nouveau champion dans deux jours, sur les glaces du club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champion en titre, Denis Laflamme, de 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>, a raté son entrée en s’inclinant 5-4 devant René Dubois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-Clermont), à l’issue d’un match serré, disput</w:t>
      </w:r>
      <w:r>
        <w:rPr>
          <w:rFonts w:ascii="Arial" w:hAnsi="Arial" w:cs="Arial"/>
          <w:sz w:val="24"/>
          <w:szCs w:val="24"/>
        </w:rPr>
        <w:t>é dans la nuit de vendredi. Il glisse du même coup en classe « C » et ne pourra donc plus prétendre aux grands honneurs.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Quoiqu’il en soit, cette quatrième journée a donné lieu à beaucoup d’action avec la présentation de quatre séries de quatre rencontres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début de soirée, Jean Boivin, du club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, et Jean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, du club Chicoutimi, ont poursuivi leur marche en classe « A » en inscrivant chacun une deuxième victoire. Boivin n’a eu aucun problème à vaincre Ludovic Paradis, également du club </w:t>
      </w:r>
      <w:proofErr w:type="spellStart"/>
      <w:r>
        <w:rPr>
          <w:rFonts w:ascii="Arial" w:hAnsi="Arial" w:cs="Arial"/>
          <w:sz w:val="24"/>
          <w:szCs w:val="24"/>
        </w:rPr>
        <w:t>Riverb</w:t>
      </w:r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, 12-2, pendant que Jean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se sauvait avec un gain de 8-2 aux dépens de Daniel Tremblay, du club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classe « C », Marc Côté, du club Port-Alfred, a surmonté un déficit de 1-6, après quatre bouts et il a finalement soutiré une victoi</w:t>
      </w:r>
      <w:r>
        <w:rPr>
          <w:rFonts w:ascii="Arial" w:hAnsi="Arial" w:cs="Arial"/>
          <w:sz w:val="24"/>
          <w:szCs w:val="24"/>
        </w:rPr>
        <w:t xml:space="preserve">re de 10-7 face à Larry Mullen,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. Dans l’autre rencontre, Daniel Dufour, aussi du club Port-Alfred, a vaincu Joël Gagné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), 7-2. Dans le cas de Gagné et Mullen, ils sont toujours à la recherche d’un premier gain après deux sorties.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tard en soirée, en classe « C », notons les victoires de Mike Carson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-Vaudreuil) devant Pascal Girard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), ainsi que celle de Benoit Girard (Port-Alfred) aux dépens de Peter Gallant (</w:t>
      </w:r>
      <w:proofErr w:type="spellStart"/>
      <w:r>
        <w:rPr>
          <w:rFonts w:ascii="Arial" w:hAnsi="Arial" w:cs="Arial"/>
          <w:sz w:val="24"/>
          <w:szCs w:val="24"/>
        </w:rPr>
        <w:t>Dolbeau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). En classe « A », Carol Bellemar</w:t>
      </w:r>
      <w:r>
        <w:rPr>
          <w:rFonts w:ascii="Arial" w:hAnsi="Arial" w:cs="Arial"/>
          <w:sz w:val="24"/>
          <w:szCs w:val="24"/>
        </w:rPr>
        <w:t>e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 vaincu Alain Brassard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alors Pierre Demers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 triomphait devant Mathieu </w:t>
      </w:r>
      <w:proofErr w:type="spellStart"/>
      <w:r>
        <w:rPr>
          <w:rFonts w:ascii="Arial" w:hAnsi="Arial" w:cs="Arial"/>
          <w:sz w:val="24"/>
          <w:szCs w:val="24"/>
        </w:rPr>
        <w:t>Leprohon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autre d’idées, l’édition 2013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vit en quelque sorte une première alors que parmi les inscriptions, on note la présence d’une équipe « père-fils » avec d’une part, Michel Roy et son fils Jean-Sébastien, ainsi que Serge Reid et son fils Jean-Philippe. L’équipe est dirigée par Jean-Sébasti</w:t>
      </w:r>
      <w:r>
        <w:rPr>
          <w:rFonts w:ascii="Arial" w:hAnsi="Arial" w:cs="Arial"/>
          <w:sz w:val="24"/>
          <w:szCs w:val="24"/>
        </w:rPr>
        <w:t xml:space="preserve">en Roy. 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vrai dire, il s’agit d’une formation qui n’est quand même pas à négliger, si l’on tient compte du fait que Serge Reid dirigeait l’équipe du Québec au Brier 2010 et que Jean-Sébastien Roy jouait comme troisième sur la formation du capitaine Robe</w:t>
      </w:r>
      <w:r>
        <w:rPr>
          <w:rFonts w:ascii="Arial" w:hAnsi="Arial" w:cs="Arial"/>
          <w:sz w:val="24"/>
          <w:szCs w:val="24"/>
        </w:rPr>
        <w:t>rt Desjardins, au championnat canadien 2012.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L’équipe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a d’ailleurs fait une entrée fracassante au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2013 en s’imposant 10-1 devant Jocelyn D’Amours de 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 xml:space="preserve">. Laurent Lapierre (St-Bruno), Gilles </w:t>
      </w:r>
      <w:proofErr w:type="spellStart"/>
      <w:r>
        <w:rPr>
          <w:rFonts w:ascii="Arial" w:hAnsi="Arial" w:cs="Arial"/>
          <w:sz w:val="24"/>
          <w:szCs w:val="24"/>
        </w:rPr>
        <w:t>Labbé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Sept-Iles</w:t>
      </w:r>
      <w:proofErr w:type="spellEnd"/>
      <w:r>
        <w:rPr>
          <w:rFonts w:ascii="Arial" w:hAnsi="Arial" w:cs="Arial"/>
          <w:sz w:val="24"/>
          <w:szCs w:val="24"/>
        </w:rPr>
        <w:t xml:space="preserve">), Jacques </w:t>
      </w:r>
      <w:proofErr w:type="spellStart"/>
      <w:r>
        <w:rPr>
          <w:rFonts w:ascii="Arial" w:hAnsi="Arial" w:cs="Arial"/>
          <w:sz w:val="24"/>
          <w:szCs w:val="24"/>
        </w:rPr>
        <w:t>Gaudr</w:t>
      </w:r>
      <w:r>
        <w:rPr>
          <w:rFonts w:ascii="Arial" w:hAnsi="Arial" w:cs="Arial"/>
          <w:sz w:val="24"/>
          <w:szCs w:val="24"/>
        </w:rPr>
        <w:t>eault</w:t>
      </w:r>
      <w:proofErr w:type="spellEnd"/>
      <w:r>
        <w:rPr>
          <w:rFonts w:ascii="Arial" w:hAnsi="Arial" w:cs="Arial"/>
          <w:sz w:val="24"/>
          <w:szCs w:val="24"/>
        </w:rPr>
        <w:t xml:space="preserve"> (Jacques-Cartier), Stéphane Larouche (Clermont), Georges Gagnon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-Baie-Comeau) et Simon Hébert (Baie-Comeau) ont également fait une entrée victorieuse.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anniversaire du Brier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ailleurs, les dirigeants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soul</w:t>
      </w:r>
      <w:r>
        <w:rPr>
          <w:rFonts w:ascii="Arial" w:hAnsi="Arial" w:cs="Arial"/>
          <w:sz w:val="24"/>
          <w:szCs w:val="24"/>
        </w:rPr>
        <w:t>igneront, ce vendredi, à l’occasion d’un 5 à 7 spécial, le 25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anniversaire du Championnat canadien « Brier </w:t>
      </w:r>
      <w:proofErr w:type="spellStart"/>
      <w:r>
        <w:rPr>
          <w:rFonts w:ascii="Arial" w:hAnsi="Arial" w:cs="Arial"/>
          <w:sz w:val="24"/>
          <w:szCs w:val="24"/>
        </w:rPr>
        <w:t>Labatt</w:t>
      </w:r>
      <w:proofErr w:type="spellEnd"/>
      <w:r>
        <w:rPr>
          <w:rFonts w:ascii="Arial" w:hAnsi="Arial" w:cs="Arial"/>
          <w:sz w:val="24"/>
          <w:szCs w:val="24"/>
        </w:rPr>
        <w:t> » de curling masculin, tenu à Chicoutimi et Jonquière en 1988. C’est Mike Carson qui présidera l’événement, lui qui était le président de l’o</w:t>
      </w:r>
      <w:r>
        <w:rPr>
          <w:rFonts w:ascii="Arial" w:hAnsi="Arial" w:cs="Arial"/>
          <w:sz w:val="24"/>
          <w:szCs w:val="24"/>
        </w:rPr>
        <w:t>rganisation en 1988.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À ce niveau, une invitation est d’ailleurs lancée à tous les bénévoles qui ont contribué à l’organisation de ce championnat canadien. Une belle occasion de se remémorer de très bons souvenirs.</w:t>
      </w: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0C7F39">
      <w:pPr>
        <w:spacing w:after="0" w:line="240" w:lineRule="auto"/>
        <w:ind w:left="7370" w:right="7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C7F39" w:rsidRDefault="000C7F3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0C7F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D2345D"/>
    <w:rsid w:val="000C7F39"/>
    <w:rsid w:val="00D2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2015-11-21T14:29:00Z</dcterms:created>
  <dcterms:modified xsi:type="dcterms:W3CDTF">2015-11-21T14:29:00Z</dcterms:modified>
</cp:coreProperties>
</file>